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A5" w:rsidRDefault="00D15FA5" w:rsidP="00D1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15FA5" w:rsidRDefault="00D15FA5" w:rsidP="00D1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ИЛЬИЧЕВСКОГО СЕЛЬСКОГО ПОСЕЛЕНИЯ</w:t>
      </w:r>
    </w:p>
    <w:p w:rsidR="00D15FA5" w:rsidRDefault="00D15FA5" w:rsidP="00D1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D15FA5" w:rsidRDefault="00D15FA5" w:rsidP="00D1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D15FA5" w:rsidRDefault="00D15FA5" w:rsidP="00D15FA5">
      <w:pPr>
        <w:pStyle w:val="ConsPlusTitle"/>
        <w:jc w:val="center"/>
      </w:pPr>
    </w:p>
    <w:p w:rsidR="00D15FA5" w:rsidRDefault="00D15FA5" w:rsidP="00D1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5FA5" w:rsidRDefault="00D15FA5" w:rsidP="00D15FA5">
      <w:pPr>
        <w:rPr>
          <w:b/>
          <w:sz w:val="28"/>
          <w:szCs w:val="28"/>
        </w:rPr>
      </w:pPr>
    </w:p>
    <w:p w:rsidR="00D15FA5" w:rsidRPr="00D50747" w:rsidRDefault="00D15FA5" w:rsidP="00D15FA5">
      <w:pPr>
        <w:rPr>
          <w:sz w:val="28"/>
          <w:szCs w:val="28"/>
        </w:rPr>
      </w:pPr>
      <w:r w:rsidRPr="00D50747">
        <w:rPr>
          <w:sz w:val="28"/>
          <w:szCs w:val="28"/>
        </w:rPr>
        <w:t xml:space="preserve">от  </w:t>
      </w:r>
      <w:r>
        <w:rPr>
          <w:sz w:val="28"/>
          <w:szCs w:val="28"/>
        </w:rPr>
        <w:t>28.12.2024</w:t>
      </w:r>
      <w:r w:rsidRPr="00D5074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D50747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DD1901" w:rsidTr="00C21E28">
        <w:tc>
          <w:tcPr>
            <w:tcW w:w="4962" w:type="dxa"/>
            <w:shd w:val="clear" w:color="auto" w:fill="auto"/>
          </w:tcPr>
          <w:p w:rsidR="00DD1901" w:rsidRPr="00C21E28" w:rsidRDefault="00DD1901" w:rsidP="00AA270D">
            <w:pPr>
              <w:rPr>
                <w:rFonts w:cs="Calibri"/>
                <w:bCs/>
                <w:sz w:val="24"/>
                <w:szCs w:val="24"/>
              </w:rPr>
            </w:pPr>
            <w:r w:rsidRPr="00C21E28">
              <w:rPr>
                <w:rFonts w:cs="Calibri"/>
                <w:bCs/>
                <w:sz w:val="24"/>
                <w:szCs w:val="24"/>
              </w:rPr>
              <w:t>Об утверждении</w:t>
            </w:r>
            <w:r w:rsidR="00AA270D">
              <w:rPr>
                <w:rFonts w:cs="Calibri"/>
                <w:bCs/>
                <w:sz w:val="24"/>
                <w:szCs w:val="24"/>
              </w:rPr>
              <w:t xml:space="preserve"> результатов инвентаризации</w:t>
            </w:r>
            <w:r w:rsidRPr="00C21E28">
              <w:rPr>
                <w:rFonts w:cs="Calibri"/>
                <w:bCs/>
                <w:sz w:val="24"/>
                <w:szCs w:val="24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D062B2" w:rsidRPr="005832EE" w:rsidRDefault="00123203" w:rsidP="00FB34BF">
      <w:pPr>
        <w:ind w:firstLine="567"/>
        <w:jc w:val="both"/>
        <w:rPr>
          <w:sz w:val="28"/>
          <w:szCs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457F24">
        <w:rPr>
          <w:sz w:val="28"/>
        </w:rPr>
        <w:t xml:space="preserve"> </w:t>
      </w:r>
      <w:proofErr w:type="gramStart"/>
      <w:r w:rsidR="00FB34BF" w:rsidRPr="00FB34BF">
        <w:rPr>
          <w:sz w:val="2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5832EE">
        <w:rPr>
          <w:sz w:val="28"/>
          <w:szCs w:val="28"/>
        </w:rPr>
        <w:t xml:space="preserve">Уставом </w:t>
      </w:r>
      <w:proofErr w:type="spellStart"/>
      <w:r w:rsidR="00D15FA5">
        <w:rPr>
          <w:sz w:val="28"/>
          <w:szCs w:val="28"/>
        </w:rPr>
        <w:t>Ильичевского</w:t>
      </w:r>
      <w:proofErr w:type="spellEnd"/>
      <w:r w:rsidR="007E76A3" w:rsidRPr="005832EE">
        <w:rPr>
          <w:sz w:val="28"/>
          <w:szCs w:val="28"/>
        </w:rPr>
        <w:t xml:space="preserve"> </w:t>
      </w:r>
      <w:r w:rsidR="00AA270D" w:rsidRPr="005832EE">
        <w:rPr>
          <w:sz w:val="28"/>
          <w:szCs w:val="28"/>
        </w:rPr>
        <w:t xml:space="preserve">сельского поселения  </w:t>
      </w:r>
      <w:proofErr w:type="spellStart"/>
      <w:r w:rsidR="00D15FA5">
        <w:rPr>
          <w:sz w:val="28"/>
          <w:szCs w:val="28"/>
        </w:rPr>
        <w:t>Москаленского</w:t>
      </w:r>
      <w:proofErr w:type="spellEnd"/>
      <w:r w:rsidR="007E76A3" w:rsidRPr="005832EE">
        <w:rPr>
          <w:sz w:val="28"/>
          <w:szCs w:val="28"/>
        </w:rPr>
        <w:t xml:space="preserve"> </w:t>
      </w:r>
      <w:r w:rsidR="00AA270D" w:rsidRPr="005832EE">
        <w:rPr>
          <w:sz w:val="28"/>
          <w:szCs w:val="28"/>
        </w:rPr>
        <w:t>муниципального района Омской области</w:t>
      </w:r>
      <w:r w:rsidR="00457F24">
        <w:rPr>
          <w:sz w:val="28"/>
          <w:szCs w:val="28"/>
        </w:rPr>
        <w:t>,</w:t>
      </w:r>
      <w:proofErr w:type="gramEnd"/>
    </w:p>
    <w:p w:rsidR="00CF672C" w:rsidRPr="005832EE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Pr="005832EE" w:rsidRDefault="00CF672C" w:rsidP="00FB34BF">
      <w:pPr>
        <w:ind w:firstLine="567"/>
        <w:jc w:val="both"/>
        <w:rPr>
          <w:sz w:val="28"/>
          <w:szCs w:val="28"/>
        </w:rPr>
      </w:pPr>
      <w:r w:rsidRPr="005832EE">
        <w:rPr>
          <w:sz w:val="28"/>
          <w:szCs w:val="28"/>
        </w:rPr>
        <w:t>ПОСТАНОВЛЯЮ:</w:t>
      </w:r>
    </w:p>
    <w:p w:rsidR="00CF672C" w:rsidRPr="005832EE" w:rsidRDefault="00CF672C" w:rsidP="00FB34BF">
      <w:pPr>
        <w:ind w:firstLine="567"/>
        <w:jc w:val="both"/>
        <w:rPr>
          <w:sz w:val="28"/>
        </w:rPr>
      </w:pPr>
    </w:p>
    <w:p w:rsidR="00EB6A36" w:rsidRPr="005832EE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5832EE">
        <w:rPr>
          <w:rFonts w:eastAsia="Calibri"/>
          <w:sz w:val="28"/>
          <w:szCs w:val="28"/>
        </w:rPr>
        <w:t xml:space="preserve">1. </w:t>
      </w:r>
      <w:r w:rsidR="00EB6A36" w:rsidRPr="005832EE">
        <w:rPr>
          <w:rFonts w:eastAsia="Calibri"/>
          <w:sz w:val="28"/>
          <w:szCs w:val="28"/>
        </w:rPr>
        <w:t>В связи с выявлением</w:t>
      </w:r>
      <w:r w:rsidR="00D15FA5">
        <w:rPr>
          <w:rFonts w:eastAsia="Calibri"/>
          <w:sz w:val="28"/>
          <w:szCs w:val="28"/>
        </w:rPr>
        <w:t xml:space="preserve"> </w:t>
      </w:r>
      <w:r w:rsidR="00EB6A36" w:rsidRPr="005832EE">
        <w:rPr>
          <w:rFonts w:eastAsia="Calibri"/>
          <w:sz w:val="28"/>
          <w:szCs w:val="28"/>
        </w:rPr>
        <w:t>ошибочного размещения недостоверных сведений</w:t>
      </w:r>
      <w:r w:rsidR="00D15FA5">
        <w:rPr>
          <w:rFonts w:eastAsia="Calibri"/>
          <w:sz w:val="28"/>
          <w:szCs w:val="28"/>
        </w:rPr>
        <w:t xml:space="preserve"> </w:t>
      </w:r>
      <w:r w:rsidR="00EB6A36" w:rsidRPr="005832EE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8D448E" w:rsidRPr="005832EE">
        <w:rPr>
          <w:rFonts w:eastAsia="Calibri"/>
          <w:sz w:val="28"/>
          <w:szCs w:val="28"/>
        </w:rPr>
        <w:t xml:space="preserve">адреса, указанные в Приложении, </w:t>
      </w:r>
      <w:r w:rsidR="00EB6A36" w:rsidRPr="005832EE">
        <w:rPr>
          <w:rFonts w:eastAsia="Calibri"/>
          <w:sz w:val="28"/>
          <w:szCs w:val="28"/>
        </w:rPr>
        <w:t>по причине</w:t>
      </w:r>
      <w:r w:rsidR="00D15FA5">
        <w:rPr>
          <w:rFonts w:eastAsia="Calibri"/>
          <w:sz w:val="28"/>
          <w:szCs w:val="28"/>
        </w:rPr>
        <w:t xml:space="preserve"> </w:t>
      </w:r>
      <w:r w:rsidR="00EB6A36" w:rsidRPr="005832EE">
        <w:rPr>
          <w:rFonts w:eastAsia="Calibri"/>
          <w:sz w:val="28"/>
          <w:szCs w:val="28"/>
        </w:rPr>
        <w:t>прекращения существования неактуальног</w:t>
      </w:r>
      <w:proofErr w:type="gramStart"/>
      <w:r w:rsidR="00EB6A36" w:rsidRPr="005832EE">
        <w:rPr>
          <w:rFonts w:eastAsia="Calibri"/>
          <w:sz w:val="28"/>
          <w:szCs w:val="28"/>
        </w:rPr>
        <w:t>о(</w:t>
      </w:r>
      <w:proofErr w:type="spellStart"/>
      <w:proofErr w:type="gramEnd"/>
      <w:r w:rsidR="00EB6A36" w:rsidRPr="005832EE">
        <w:rPr>
          <w:rFonts w:eastAsia="Calibri"/>
          <w:sz w:val="28"/>
          <w:szCs w:val="28"/>
        </w:rPr>
        <w:t>ых</w:t>
      </w:r>
      <w:proofErr w:type="spellEnd"/>
      <w:r w:rsidR="00EB6A36" w:rsidRPr="005832EE">
        <w:rPr>
          <w:rFonts w:eastAsia="Calibri"/>
          <w:sz w:val="28"/>
          <w:szCs w:val="28"/>
        </w:rPr>
        <w:t>), неполного(</w:t>
      </w:r>
      <w:proofErr w:type="spellStart"/>
      <w:r w:rsidR="00EB6A36" w:rsidRPr="005832EE">
        <w:rPr>
          <w:rFonts w:eastAsia="Calibri"/>
          <w:sz w:val="28"/>
          <w:szCs w:val="28"/>
        </w:rPr>
        <w:t>ых</w:t>
      </w:r>
      <w:proofErr w:type="spellEnd"/>
      <w:r w:rsidR="00EB6A36" w:rsidRPr="005832EE">
        <w:rPr>
          <w:rFonts w:eastAsia="Calibri"/>
          <w:sz w:val="28"/>
          <w:szCs w:val="28"/>
        </w:rPr>
        <w:t>), недостоверного(</w:t>
      </w:r>
      <w:proofErr w:type="spellStart"/>
      <w:r w:rsidR="00EB6A36" w:rsidRPr="005832EE">
        <w:rPr>
          <w:rFonts w:eastAsia="Calibri"/>
          <w:sz w:val="28"/>
          <w:szCs w:val="28"/>
        </w:rPr>
        <w:t>ых</w:t>
      </w:r>
      <w:proofErr w:type="spellEnd"/>
      <w:r w:rsidR="00EB6A36" w:rsidRPr="005832EE">
        <w:rPr>
          <w:rFonts w:eastAsia="Calibri"/>
          <w:sz w:val="28"/>
          <w:szCs w:val="28"/>
        </w:rPr>
        <w:t>) адреса(</w:t>
      </w:r>
      <w:proofErr w:type="spellStart"/>
      <w:r w:rsidR="00EB6A36" w:rsidRPr="005832EE">
        <w:rPr>
          <w:rFonts w:eastAsia="Calibri"/>
          <w:sz w:val="28"/>
          <w:szCs w:val="28"/>
        </w:rPr>
        <w:t>ов</w:t>
      </w:r>
      <w:proofErr w:type="spellEnd"/>
      <w:r w:rsidR="00EB6A36" w:rsidRPr="005832EE">
        <w:rPr>
          <w:rFonts w:eastAsia="Calibri"/>
          <w:sz w:val="28"/>
          <w:szCs w:val="28"/>
        </w:rPr>
        <w:t>) и(или) сведений о нем(них)</w:t>
      </w:r>
      <w:r w:rsidR="008D448E" w:rsidRPr="005832EE">
        <w:rPr>
          <w:rFonts w:eastAsia="Calibri"/>
          <w:sz w:val="28"/>
          <w:szCs w:val="28"/>
        </w:rPr>
        <w:t>.</w:t>
      </w:r>
    </w:p>
    <w:p w:rsidR="00FB34BF" w:rsidRPr="005832EE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3B43FA" w:rsidRPr="005832EE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 w:rsidRPr="005832EE">
        <w:rPr>
          <w:sz w:val="28"/>
        </w:rPr>
        <w:t>2</w:t>
      </w:r>
      <w:r w:rsidR="003B43FA" w:rsidRPr="005832EE">
        <w:rPr>
          <w:sz w:val="28"/>
        </w:rPr>
        <w:t xml:space="preserve">. </w:t>
      </w:r>
      <w:proofErr w:type="gramStart"/>
      <w:r w:rsidR="003B43FA" w:rsidRPr="005832EE">
        <w:rPr>
          <w:sz w:val="28"/>
        </w:rPr>
        <w:t>Контроль за</w:t>
      </w:r>
      <w:proofErr w:type="gramEnd"/>
      <w:r w:rsidR="003B43FA" w:rsidRPr="005832EE">
        <w:rPr>
          <w:sz w:val="28"/>
        </w:rPr>
        <w:t xml:space="preserve"> исполнением оставляю за собой.</w:t>
      </w:r>
    </w:p>
    <w:p w:rsidR="00FB34BF" w:rsidRPr="005832EE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Pr="005832E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Pr="005832E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tbl>
      <w:tblPr>
        <w:tblW w:w="14537" w:type="dxa"/>
        <w:tblInd w:w="108" w:type="dxa"/>
        <w:tblLook w:val="04A0"/>
      </w:tblPr>
      <w:tblGrid>
        <w:gridCol w:w="9923"/>
        <w:gridCol w:w="4614"/>
      </w:tblGrid>
      <w:tr w:rsidR="00026A21" w:rsidRPr="005832EE" w:rsidTr="00D15FA5">
        <w:tc>
          <w:tcPr>
            <w:tcW w:w="9923" w:type="dxa"/>
            <w:shd w:val="clear" w:color="auto" w:fill="auto"/>
            <w:vAlign w:val="center"/>
          </w:tcPr>
          <w:p w:rsidR="00026A21" w:rsidRDefault="00026A21" w:rsidP="00D062B2">
            <w:pPr>
              <w:rPr>
                <w:rFonts w:cs="Calibri"/>
                <w:sz w:val="28"/>
                <w:szCs w:val="28"/>
              </w:rPr>
            </w:pPr>
            <w:r w:rsidRPr="005832EE">
              <w:rPr>
                <w:rFonts w:cs="Calibri"/>
                <w:sz w:val="28"/>
                <w:szCs w:val="28"/>
              </w:rPr>
              <w:t xml:space="preserve">Глава </w:t>
            </w:r>
            <w:proofErr w:type="spellStart"/>
            <w:r w:rsidR="00D15FA5">
              <w:rPr>
                <w:rFonts w:cs="Calibri"/>
                <w:sz w:val="28"/>
                <w:szCs w:val="28"/>
              </w:rPr>
              <w:t>Ильичевского</w:t>
            </w:r>
            <w:proofErr w:type="spellEnd"/>
          </w:p>
          <w:p w:rsidR="00D15FA5" w:rsidRPr="005832EE" w:rsidRDefault="00D15FA5" w:rsidP="00D15FA5">
            <w:pPr>
              <w:ind w:right="-4722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сельского поселения                                                                     Н. А. </w:t>
            </w:r>
            <w:proofErr w:type="spellStart"/>
            <w:r>
              <w:rPr>
                <w:rFonts w:cs="Calibri"/>
                <w:sz w:val="28"/>
                <w:szCs w:val="28"/>
              </w:rPr>
              <w:t>Сасько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026A21" w:rsidRPr="005832EE" w:rsidRDefault="00026A21" w:rsidP="00D15FA5">
            <w:pPr>
              <w:ind w:left="-4850"/>
              <w:jc w:val="right"/>
              <w:rPr>
                <w:rFonts w:cs="Calibri"/>
                <w:sz w:val="28"/>
                <w:szCs w:val="28"/>
              </w:rPr>
            </w:pPr>
          </w:p>
        </w:tc>
      </w:tr>
    </w:tbl>
    <w:p w:rsidR="00D062B2" w:rsidRPr="00D15FA5" w:rsidRDefault="00D062B2"/>
    <w:p w:rsidR="00060C57" w:rsidRPr="00D15FA5" w:rsidRDefault="00060C57"/>
    <w:p w:rsidR="00CF672C" w:rsidRPr="005832EE" w:rsidRDefault="00CF672C"/>
    <w:p w:rsidR="00CF672C" w:rsidRPr="005832EE" w:rsidRDefault="00CF672C"/>
    <w:tbl>
      <w:tblPr>
        <w:tblW w:w="0" w:type="auto"/>
        <w:tblInd w:w="4786" w:type="dxa"/>
        <w:tblLook w:val="04A0"/>
      </w:tblPr>
      <w:tblGrid>
        <w:gridCol w:w="4678"/>
      </w:tblGrid>
      <w:tr w:rsidR="005832EE" w:rsidRPr="005832EE" w:rsidTr="00AC2F2C">
        <w:tc>
          <w:tcPr>
            <w:tcW w:w="4678" w:type="dxa"/>
            <w:shd w:val="clear" w:color="auto" w:fill="auto"/>
          </w:tcPr>
          <w:p w:rsidR="00457F24" w:rsidRDefault="00457F24" w:rsidP="00457F24">
            <w:pPr>
              <w:rPr>
                <w:sz w:val="28"/>
                <w:szCs w:val="28"/>
              </w:rPr>
            </w:pPr>
          </w:p>
          <w:p w:rsidR="00026A21" w:rsidRPr="005832EE" w:rsidRDefault="00026A21" w:rsidP="00457F24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lastRenderedPageBreak/>
              <w:t>Приложение</w:t>
            </w:r>
          </w:p>
          <w:p w:rsidR="00026A21" w:rsidRPr="005832EE" w:rsidRDefault="00026A21" w:rsidP="00C21E28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к </w:t>
            </w:r>
            <w:r w:rsidR="003B43FA" w:rsidRPr="005832EE">
              <w:rPr>
                <w:sz w:val="28"/>
                <w:szCs w:val="28"/>
              </w:rPr>
              <w:t>П</w:t>
            </w:r>
            <w:r w:rsidRPr="005832EE">
              <w:rPr>
                <w:sz w:val="28"/>
                <w:szCs w:val="28"/>
              </w:rPr>
              <w:t>остановлению</w:t>
            </w:r>
          </w:p>
          <w:p w:rsidR="00026A21" w:rsidRPr="005832EE" w:rsidRDefault="00D15FA5" w:rsidP="00C21E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proofErr w:type="spellStart"/>
            <w:r>
              <w:rPr>
                <w:sz w:val="28"/>
                <w:szCs w:val="28"/>
              </w:rPr>
              <w:t>Ильичевского</w:t>
            </w:r>
            <w:proofErr w:type="spellEnd"/>
          </w:p>
          <w:p w:rsidR="00026A21" w:rsidRPr="005832EE" w:rsidRDefault="00026A21" w:rsidP="00C21E28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D15FA5">
              <w:rPr>
                <w:sz w:val="28"/>
                <w:szCs w:val="28"/>
              </w:rPr>
              <w:t>Москаленского</w:t>
            </w:r>
            <w:proofErr w:type="spellEnd"/>
          </w:p>
          <w:p w:rsidR="00026A21" w:rsidRPr="005832EE" w:rsidRDefault="00026A21" w:rsidP="00C21E28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 xml:space="preserve">муниципального района </w:t>
            </w:r>
          </w:p>
          <w:p w:rsidR="00026A21" w:rsidRPr="005832EE" w:rsidRDefault="00026A21" w:rsidP="00C21E28">
            <w:pPr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t>Омской области</w:t>
            </w:r>
          </w:p>
        </w:tc>
      </w:tr>
      <w:tr w:rsidR="00026A21" w:rsidRPr="005832EE" w:rsidTr="00AC2F2C">
        <w:tc>
          <w:tcPr>
            <w:tcW w:w="4678" w:type="dxa"/>
            <w:shd w:val="clear" w:color="auto" w:fill="auto"/>
            <w:vAlign w:val="bottom"/>
          </w:tcPr>
          <w:p w:rsidR="00026A21" w:rsidRPr="005832EE" w:rsidRDefault="00026A21" w:rsidP="00D15FA5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5832EE">
              <w:rPr>
                <w:sz w:val="28"/>
                <w:szCs w:val="28"/>
              </w:rPr>
              <w:lastRenderedPageBreak/>
              <w:t xml:space="preserve">от </w:t>
            </w:r>
            <w:r w:rsidR="00D15FA5">
              <w:rPr>
                <w:sz w:val="28"/>
                <w:szCs w:val="28"/>
              </w:rPr>
              <w:t xml:space="preserve">28.12.2024 г. </w:t>
            </w:r>
            <w:r w:rsidRPr="005832EE">
              <w:rPr>
                <w:sz w:val="28"/>
                <w:szCs w:val="28"/>
              </w:rPr>
              <w:t xml:space="preserve"> № </w:t>
            </w:r>
            <w:r w:rsidR="00D15FA5">
              <w:rPr>
                <w:sz w:val="28"/>
                <w:szCs w:val="28"/>
              </w:rPr>
              <w:t xml:space="preserve"> 25 </w:t>
            </w:r>
          </w:p>
        </w:tc>
      </w:tr>
    </w:tbl>
    <w:p w:rsidR="00026A21" w:rsidRPr="005832EE" w:rsidRDefault="00026A21">
      <w:pPr>
        <w:rPr>
          <w:sz w:val="28"/>
          <w:szCs w:val="28"/>
        </w:rPr>
      </w:pPr>
    </w:p>
    <w:p w:rsidR="004A4640" w:rsidRPr="005832EE" w:rsidRDefault="004A4640" w:rsidP="00026A21">
      <w:pPr>
        <w:jc w:val="center"/>
        <w:rPr>
          <w:sz w:val="28"/>
          <w:szCs w:val="28"/>
        </w:rPr>
      </w:pPr>
    </w:p>
    <w:p w:rsidR="00026A21" w:rsidRPr="005832EE" w:rsidRDefault="00026A21" w:rsidP="00026A21">
      <w:pPr>
        <w:jc w:val="center"/>
        <w:rPr>
          <w:sz w:val="28"/>
          <w:szCs w:val="28"/>
        </w:rPr>
      </w:pPr>
      <w:r w:rsidRPr="005832EE">
        <w:rPr>
          <w:sz w:val="28"/>
          <w:szCs w:val="28"/>
        </w:rPr>
        <w:t xml:space="preserve">Перечень </w:t>
      </w:r>
    </w:p>
    <w:p w:rsidR="00026A21" w:rsidRPr="005832EE" w:rsidRDefault="002C1DF9" w:rsidP="003B43FA">
      <w:pPr>
        <w:jc w:val="center"/>
        <w:rPr>
          <w:sz w:val="28"/>
          <w:szCs w:val="28"/>
        </w:rPr>
      </w:pPr>
      <w:r w:rsidRPr="005832EE">
        <w:rPr>
          <w:sz w:val="28"/>
          <w:szCs w:val="28"/>
        </w:rPr>
        <w:t>адресов</w:t>
      </w:r>
      <w:r w:rsidR="00026A21" w:rsidRPr="005832EE">
        <w:rPr>
          <w:sz w:val="28"/>
          <w:szCs w:val="28"/>
        </w:rPr>
        <w:t xml:space="preserve">, </w:t>
      </w:r>
      <w:r w:rsidR="004A4640" w:rsidRPr="005832EE">
        <w:rPr>
          <w:sz w:val="28"/>
          <w:szCs w:val="28"/>
        </w:rPr>
        <w:t xml:space="preserve">подлежащих удалению </w:t>
      </w:r>
      <w:r w:rsidR="007B2D42" w:rsidRPr="005832EE">
        <w:rPr>
          <w:sz w:val="28"/>
          <w:szCs w:val="28"/>
        </w:rPr>
        <w:t>в</w:t>
      </w:r>
      <w:r w:rsidR="00457F24">
        <w:rPr>
          <w:sz w:val="28"/>
          <w:szCs w:val="28"/>
        </w:rPr>
        <w:t xml:space="preserve"> </w:t>
      </w:r>
      <w:r w:rsidR="00793CBC" w:rsidRPr="005832EE">
        <w:rPr>
          <w:sz w:val="28"/>
          <w:szCs w:val="28"/>
        </w:rPr>
        <w:t>Г</w:t>
      </w:r>
      <w:r w:rsidR="004A4640" w:rsidRPr="005832EE">
        <w:rPr>
          <w:sz w:val="28"/>
          <w:szCs w:val="28"/>
        </w:rPr>
        <w:t>осударственно</w:t>
      </w:r>
      <w:r w:rsidR="007B2D42" w:rsidRPr="005832EE">
        <w:rPr>
          <w:sz w:val="28"/>
          <w:szCs w:val="28"/>
        </w:rPr>
        <w:t>м</w:t>
      </w:r>
      <w:r w:rsidR="004A4640" w:rsidRPr="005832EE">
        <w:rPr>
          <w:sz w:val="28"/>
          <w:szCs w:val="28"/>
        </w:rPr>
        <w:t xml:space="preserve"> адресно</w:t>
      </w:r>
      <w:r w:rsidR="007B2D42" w:rsidRPr="005832EE">
        <w:rPr>
          <w:sz w:val="28"/>
          <w:szCs w:val="28"/>
        </w:rPr>
        <w:t>м</w:t>
      </w:r>
      <w:r w:rsidR="004A4640" w:rsidRPr="005832EE">
        <w:rPr>
          <w:sz w:val="28"/>
          <w:szCs w:val="28"/>
        </w:rPr>
        <w:t xml:space="preserve"> реестр</w:t>
      </w:r>
      <w:r w:rsidR="007B2D42" w:rsidRPr="005832EE">
        <w:rPr>
          <w:sz w:val="28"/>
          <w:szCs w:val="28"/>
        </w:rPr>
        <w:t>е</w:t>
      </w:r>
    </w:p>
    <w:p w:rsidR="00026A21" w:rsidRPr="005832EE" w:rsidRDefault="00026A21" w:rsidP="00026A21">
      <w:pPr>
        <w:rPr>
          <w:sz w:val="28"/>
          <w:szCs w:val="28"/>
        </w:rPr>
      </w:pPr>
    </w:p>
    <w:p w:rsidR="00026A21" w:rsidRPr="005832EE" w:rsidRDefault="003B43FA" w:rsidP="00026A21">
      <w:pPr>
        <w:rPr>
          <w:sz w:val="28"/>
          <w:szCs w:val="28"/>
        </w:rPr>
      </w:pPr>
      <w:proofErr w:type="spellStart"/>
      <w:r w:rsidRPr="005832EE">
        <w:rPr>
          <w:sz w:val="28"/>
          <w:szCs w:val="28"/>
        </w:rPr>
        <w:t>А</w:t>
      </w:r>
      <w:r w:rsidR="00026A21" w:rsidRPr="005832EE">
        <w:rPr>
          <w:sz w:val="28"/>
          <w:szCs w:val="28"/>
        </w:rPr>
        <w:t>дресообразующи</w:t>
      </w:r>
      <w:r w:rsidRPr="005832EE">
        <w:rPr>
          <w:sz w:val="28"/>
          <w:szCs w:val="28"/>
        </w:rPr>
        <w:t>е</w:t>
      </w:r>
      <w:proofErr w:type="spellEnd"/>
      <w:r w:rsidR="00026A21" w:rsidRPr="005832EE">
        <w:rPr>
          <w:sz w:val="28"/>
          <w:szCs w:val="28"/>
        </w:rPr>
        <w:t xml:space="preserve"> элемент</w:t>
      </w:r>
      <w:r w:rsidRPr="005832EE">
        <w:rPr>
          <w:sz w:val="28"/>
          <w:szCs w:val="28"/>
        </w:rPr>
        <w:t>ы</w:t>
      </w:r>
      <w:r w:rsidR="00026A21" w:rsidRPr="005832EE">
        <w:rPr>
          <w:sz w:val="28"/>
          <w:szCs w:val="28"/>
        </w:rPr>
        <w:t>, используемы</w:t>
      </w:r>
      <w:r w:rsidRPr="005832EE">
        <w:rPr>
          <w:sz w:val="28"/>
          <w:szCs w:val="28"/>
        </w:rPr>
        <w:t>е</w:t>
      </w:r>
      <w:r w:rsidR="00026A21" w:rsidRPr="005832EE">
        <w:rPr>
          <w:sz w:val="28"/>
          <w:szCs w:val="28"/>
        </w:rPr>
        <w:t xml:space="preserve"> при описании адреса:</w:t>
      </w:r>
    </w:p>
    <w:p w:rsidR="00026A21" w:rsidRPr="005832EE" w:rsidRDefault="00026A21" w:rsidP="00B6095D">
      <w:pPr>
        <w:rPr>
          <w:sz w:val="28"/>
          <w:szCs w:val="28"/>
        </w:rPr>
      </w:pPr>
      <w:r w:rsidRPr="005832EE">
        <w:rPr>
          <w:sz w:val="28"/>
          <w:szCs w:val="28"/>
        </w:rPr>
        <w:t xml:space="preserve">Российская Федерация, </w:t>
      </w:r>
    </w:p>
    <w:p w:rsidR="00026A21" w:rsidRPr="005832EE" w:rsidRDefault="00026A2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2552"/>
      </w:tblGrid>
      <w:tr w:rsidR="005832EE" w:rsidRPr="005832EE" w:rsidTr="0045524B">
        <w:tc>
          <w:tcPr>
            <w:tcW w:w="709" w:type="dxa"/>
            <w:shd w:val="clear" w:color="auto" w:fill="auto"/>
          </w:tcPr>
          <w:p w:rsidR="0045524B" w:rsidRPr="005832EE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№</w:t>
            </w:r>
          </w:p>
          <w:p w:rsidR="0045524B" w:rsidRPr="005832EE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5832EE">
              <w:rPr>
                <w:sz w:val="26"/>
                <w:szCs w:val="26"/>
              </w:rPr>
              <w:t>п</w:t>
            </w:r>
            <w:proofErr w:type="gramEnd"/>
            <w:r w:rsidRPr="005832EE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45524B" w:rsidRPr="005832EE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2552" w:type="dxa"/>
          </w:tcPr>
          <w:p w:rsidR="0045524B" w:rsidRPr="005832EE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5832EE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5832EE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5832EE" w:rsidRDefault="0045524B" w:rsidP="00D15FA5">
            <w:pPr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 xml:space="preserve">Омская область, муниципальный район </w:t>
            </w:r>
            <w:proofErr w:type="spellStart"/>
            <w:r w:rsidR="00D15FA5">
              <w:rPr>
                <w:sz w:val="26"/>
                <w:szCs w:val="26"/>
              </w:rPr>
              <w:t>Москаленский</w:t>
            </w:r>
            <w:proofErr w:type="spellEnd"/>
            <w:r w:rsidRPr="005832EE">
              <w:rPr>
                <w:sz w:val="26"/>
                <w:szCs w:val="26"/>
              </w:rPr>
              <w:t xml:space="preserve">, сельское поселение </w:t>
            </w:r>
            <w:proofErr w:type="spellStart"/>
            <w:r w:rsidR="00D15FA5">
              <w:rPr>
                <w:sz w:val="26"/>
                <w:szCs w:val="26"/>
              </w:rPr>
              <w:t>Ильичевское</w:t>
            </w:r>
            <w:proofErr w:type="spellEnd"/>
            <w:r w:rsidR="00D15FA5">
              <w:rPr>
                <w:sz w:val="26"/>
                <w:szCs w:val="26"/>
              </w:rPr>
              <w:t>,</w:t>
            </w:r>
            <w:r w:rsidRPr="005832EE">
              <w:rPr>
                <w:sz w:val="26"/>
                <w:szCs w:val="26"/>
              </w:rPr>
              <w:t xml:space="preserve"> село </w:t>
            </w:r>
            <w:proofErr w:type="spellStart"/>
            <w:r w:rsidR="00D15FA5">
              <w:rPr>
                <w:sz w:val="26"/>
                <w:szCs w:val="26"/>
              </w:rPr>
              <w:t>Ильичевка</w:t>
            </w:r>
            <w:proofErr w:type="spellEnd"/>
            <w:r w:rsidRPr="005832EE">
              <w:rPr>
                <w:sz w:val="26"/>
                <w:szCs w:val="26"/>
              </w:rPr>
              <w:t xml:space="preserve">, улица </w:t>
            </w:r>
            <w:r w:rsidR="00D15FA5">
              <w:rPr>
                <w:sz w:val="26"/>
                <w:szCs w:val="26"/>
              </w:rPr>
              <w:t>Зеленая</w:t>
            </w:r>
            <w:r w:rsidRPr="005832EE">
              <w:rPr>
                <w:sz w:val="26"/>
                <w:szCs w:val="26"/>
              </w:rPr>
              <w:t xml:space="preserve">, дом </w:t>
            </w:r>
            <w:r w:rsidR="00D15FA5">
              <w:rPr>
                <w:sz w:val="26"/>
                <w:szCs w:val="26"/>
              </w:rPr>
              <w:t>26</w:t>
            </w:r>
            <w:r w:rsidRPr="005832EE">
              <w:rPr>
                <w:sz w:val="26"/>
                <w:szCs w:val="26"/>
              </w:rPr>
              <w:t xml:space="preserve">, </w:t>
            </w:r>
            <w:r w:rsidR="00D15FA5">
              <w:rPr>
                <w:sz w:val="26"/>
                <w:szCs w:val="26"/>
              </w:rPr>
              <w:t>помещение 26</w:t>
            </w:r>
          </w:p>
        </w:tc>
        <w:tc>
          <w:tcPr>
            <w:tcW w:w="2552" w:type="dxa"/>
          </w:tcPr>
          <w:p w:rsidR="0045524B" w:rsidRPr="00457F24" w:rsidRDefault="00D15FA5" w:rsidP="00B6095D">
            <w:pPr>
              <w:rPr>
                <w:sz w:val="26"/>
                <w:szCs w:val="26"/>
                <w:lang w:val="en-US"/>
              </w:rPr>
            </w:pPr>
            <w:r w:rsidRPr="00457F24">
              <w:rPr>
                <w:sz w:val="26"/>
                <w:szCs w:val="26"/>
                <w:lang w:val="en-US"/>
              </w:rPr>
              <w:t>263deba6-616d-4b1d-ae0c-1dafe0f1be13</w:t>
            </w:r>
          </w:p>
        </w:tc>
      </w:tr>
      <w:tr w:rsidR="005832EE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5832EE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D15FA5" w:rsidP="00B6095D">
            <w:pPr>
              <w:rPr>
                <w:sz w:val="26"/>
                <w:szCs w:val="26"/>
              </w:rPr>
            </w:pPr>
            <w:r w:rsidRPr="005832EE">
              <w:rPr>
                <w:sz w:val="26"/>
                <w:szCs w:val="26"/>
              </w:rPr>
              <w:t xml:space="preserve">Омская область, муниципальный район </w:t>
            </w:r>
            <w:proofErr w:type="spellStart"/>
            <w:r>
              <w:rPr>
                <w:sz w:val="26"/>
                <w:szCs w:val="26"/>
              </w:rPr>
              <w:t>Москаленский</w:t>
            </w:r>
            <w:proofErr w:type="spellEnd"/>
            <w:r w:rsidRPr="005832EE">
              <w:rPr>
                <w:sz w:val="26"/>
                <w:szCs w:val="26"/>
              </w:rPr>
              <w:t xml:space="preserve">, сельское поселение </w:t>
            </w:r>
            <w:proofErr w:type="spellStart"/>
            <w:r>
              <w:rPr>
                <w:sz w:val="26"/>
                <w:szCs w:val="26"/>
              </w:rPr>
              <w:t>Ильичевское</w:t>
            </w:r>
            <w:proofErr w:type="spellEnd"/>
            <w:r>
              <w:rPr>
                <w:sz w:val="26"/>
                <w:szCs w:val="26"/>
              </w:rPr>
              <w:t xml:space="preserve">, деревня </w:t>
            </w:r>
            <w:proofErr w:type="spellStart"/>
            <w:r>
              <w:rPr>
                <w:sz w:val="26"/>
                <w:szCs w:val="26"/>
              </w:rPr>
              <w:t>Шефер</w:t>
            </w:r>
            <w:proofErr w:type="spellEnd"/>
            <w:r>
              <w:rPr>
                <w:sz w:val="26"/>
                <w:szCs w:val="26"/>
              </w:rPr>
              <w:t>, улица Центральная, дом 23, помещение 23</w:t>
            </w:r>
          </w:p>
        </w:tc>
        <w:tc>
          <w:tcPr>
            <w:tcW w:w="2552" w:type="dxa"/>
          </w:tcPr>
          <w:p w:rsidR="0045524B" w:rsidRPr="00457F24" w:rsidRDefault="00457F24" w:rsidP="00B6095D">
            <w:pPr>
              <w:rPr>
                <w:sz w:val="26"/>
                <w:szCs w:val="26"/>
              </w:rPr>
            </w:pPr>
            <w:r w:rsidRPr="00457F24">
              <w:rPr>
                <w:sz w:val="26"/>
                <w:szCs w:val="26"/>
              </w:rPr>
              <w:t>08a2b231-18fa-4668-bf81-e783034f6d40</w:t>
            </w:r>
          </w:p>
        </w:tc>
      </w:tr>
      <w:tr w:rsidR="005832EE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  <w:tr w:rsidR="0045524B" w:rsidRPr="00D15FA5" w:rsidTr="0045524B">
        <w:tc>
          <w:tcPr>
            <w:tcW w:w="709" w:type="dxa"/>
            <w:shd w:val="clear" w:color="auto" w:fill="auto"/>
            <w:vAlign w:val="center"/>
          </w:tcPr>
          <w:p w:rsidR="0045524B" w:rsidRPr="00D15FA5" w:rsidRDefault="0045524B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5524B" w:rsidRPr="00D15FA5" w:rsidRDefault="0045524B" w:rsidP="00B6095D">
            <w:pPr>
              <w:rPr>
                <w:sz w:val="26"/>
                <w:szCs w:val="26"/>
              </w:rPr>
            </w:pPr>
          </w:p>
        </w:tc>
      </w:tr>
    </w:tbl>
    <w:p w:rsidR="00026A21" w:rsidRPr="00D15FA5" w:rsidRDefault="00026A21" w:rsidP="00B6095D">
      <w:pPr>
        <w:rPr>
          <w:sz w:val="28"/>
          <w:szCs w:val="28"/>
        </w:rPr>
      </w:pPr>
    </w:p>
    <w:sectPr w:rsidR="00026A21" w:rsidRPr="00D15FA5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402E"/>
    <w:rsid w:val="003B43FA"/>
    <w:rsid w:val="003E1212"/>
    <w:rsid w:val="00401B9F"/>
    <w:rsid w:val="00436E2A"/>
    <w:rsid w:val="00443E6D"/>
    <w:rsid w:val="0045524B"/>
    <w:rsid w:val="00457F24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832EE"/>
    <w:rsid w:val="005C1A29"/>
    <w:rsid w:val="005E3D73"/>
    <w:rsid w:val="00620488"/>
    <w:rsid w:val="00621866"/>
    <w:rsid w:val="00627186"/>
    <w:rsid w:val="0068727C"/>
    <w:rsid w:val="0068758E"/>
    <w:rsid w:val="007025DC"/>
    <w:rsid w:val="0074773C"/>
    <w:rsid w:val="00790559"/>
    <w:rsid w:val="00793CBC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D40D4"/>
    <w:rsid w:val="008D448E"/>
    <w:rsid w:val="008D49B2"/>
    <w:rsid w:val="008F121E"/>
    <w:rsid w:val="008F56E3"/>
    <w:rsid w:val="0093139B"/>
    <w:rsid w:val="00935FA1"/>
    <w:rsid w:val="009830CF"/>
    <w:rsid w:val="00985B2D"/>
    <w:rsid w:val="00995CD4"/>
    <w:rsid w:val="00A41A0A"/>
    <w:rsid w:val="00A64DD9"/>
    <w:rsid w:val="00AA270D"/>
    <w:rsid w:val="00AC2F2C"/>
    <w:rsid w:val="00AD2AE7"/>
    <w:rsid w:val="00AE7555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D529C"/>
    <w:rsid w:val="00BD7E84"/>
    <w:rsid w:val="00BF657E"/>
    <w:rsid w:val="00C20A62"/>
    <w:rsid w:val="00C21E28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CF672C"/>
    <w:rsid w:val="00D062B2"/>
    <w:rsid w:val="00D15FA5"/>
    <w:rsid w:val="00D21265"/>
    <w:rsid w:val="00D606EA"/>
    <w:rsid w:val="00D64648"/>
    <w:rsid w:val="00D66BDE"/>
    <w:rsid w:val="00D85535"/>
    <w:rsid w:val="00DB0EBB"/>
    <w:rsid w:val="00DC7E9E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F0533B"/>
    <w:rsid w:val="00F07EE9"/>
    <w:rsid w:val="00F12096"/>
    <w:rsid w:val="00F52DA5"/>
    <w:rsid w:val="00F6460A"/>
    <w:rsid w:val="00F73B13"/>
    <w:rsid w:val="00F93EB7"/>
    <w:rsid w:val="00FB34BF"/>
    <w:rsid w:val="00FC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  <w:style w:type="paragraph" w:customStyle="1" w:styleId="ConsPlusTitle">
    <w:name w:val="ConsPlusTitle"/>
    <w:rsid w:val="00D15F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</cp:revision>
  <cp:lastPrinted>2024-12-28T04:18:00Z</cp:lastPrinted>
  <dcterms:created xsi:type="dcterms:W3CDTF">2024-12-28T04:20:00Z</dcterms:created>
  <dcterms:modified xsi:type="dcterms:W3CDTF">2024-12-28T04:20:00Z</dcterms:modified>
</cp:coreProperties>
</file>