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0" w:rightFromText="180" w:horzAnchor="page" w:tblpX="1" w:tblpY="-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</w:tblGrid>
      <w:tr w:rsidR="003E45E7" w:rsidTr="00622E0A">
        <w:trPr>
          <w:trHeight w:hRule="exact" w:val="3375"/>
        </w:trPr>
        <w:tc>
          <w:tcPr>
            <w:tcW w:w="675" w:type="dxa"/>
          </w:tcPr>
          <w:p w:rsidR="003E45E7" w:rsidRDefault="003E45E7" w:rsidP="00622E0A">
            <w:pPr>
              <w:pStyle w:val="Ooaii"/>
              <w:rPr>
                <w:sz w:val="28"/>
                <w:szCs w:val="28"/>
              </w:rPr>
            </w:pPr>
          </w:p>
        </w:tc>
      </w:tr>
    </w:tbl>
    <w:p w:rsidR="00622E0A" w:rsidRDefault="00622E0A" w:rsidP="00622E0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52C9D" w:rsidRPr="00622E0A" w:rsidRDefault="00622E0A" w:rsidP="00622E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22E0A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552C9D" w:rsidRPr="00622E0A">
        <w:rPr>
          <w:rFonts w:ascii="Times New Roman" w:hAnsi="Times New Roman"/>
          <w:b/>
          <w:sz w:val="26"/>
          <w:szCs w:val="26"/>
        </w:rPr>
        <w:t>ГЛАВА</w:t>
      </w:r>
    </w:p>
    <w:p w:rsidR="00552C9D" w:rsidRPr="00622E0A" w:rsidRDefault="00622E0A" w:rsidP="00622E0A">
      <w:pPr>
        <w:tabs>
          <w:tab w:val="left" w:pos="1635"/>
          <w:tab w:val="center" w:pos="4677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622E0A">
        <w:rPr>
          <w:rFonts w:ascii="Times New Roman" w:hAnsi="Times New Roman"/>
          <w:b/>
          <w:sz w:val="26"/>
          <w:szCs w:val="26"/>
        </w:rPr>
        <w:tab/>
      </w:r>
      <w:r w:rsidRPr="00622E0A">
        <w:rPr>
          <w:rFonts w:ascii="Times New Roman" w:hAnsi="Times New Roman"/>
          <w:b/>
          <w:sz w:val="26"/>
          <w:szCs w:val="26"/>
        </w:rPr>
        <w:tab/>
        <w:t>ИЛЬИЧЕВСКОГО</w:t>
      </w:r>
      <w:r w:rsidR="00552C9D" w:rsidRPr="00622E0A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552C9D" w:rsidRPr="00622E0A" w:rsidRDefault="00552C9D" w:rsidP="00622E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22E0A">
        <w:rPr>
          <w:rFonts w:ascii="Times New Roman" w:hAnsi="Times New Roman"/>
          <w:b/>
          <w:sz w:val="26"/>
          <w:szCs w:val="26"/>
        </w:rPr>
        <w:t>МОСКАЛЕНСКОГО МУНИЦИПАЛЬНОГО РАЙОНА</w:t>
      </w:r>
    </w:p>
    <w:p w:rsidR="00552C9D" w:rsidRPr="00622E0A" w:rsidRDefault="00552C9D" w:rsidP="00622E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22E0A">
        <w:rPr>
          <w:rFonts w:ascii="Times New Roman" w:hAnsi="Times New Roman"/>
          <w:b/>
          <w:sz w:val="26"/>
          <w:szCs w:val="26"/>
        </w:rPr>
        <w:t>ОМСКОЙ ОБЛАСТИ</w:t>
      </w:r>
    </w:p>
    <w:p w:rsidR="00552C9D" w:rsidRPr="00622E0A" w:rsidRDefault="00552C9D" w:rsidP="00622E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52C9D" w:rsidRPr="00552C9D" w:rsidRDefault="00552C9D" w:rsidP="00622E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2C9D">
        <w:rPr>
          <w:rFonts w:ascii="Times New Roman" w:hAnsi="Times New Roman"/>
          <w:sz w:val="26"/>
          <w:szCs w:val="26"/>
        </w:rPr>
        <w:t>ПОСТАНОВЛЕНИЕ</w:t>
      </w:r>
    </w:p>
    <w:p w:rsidR="00552C9D" w:rsidRPr="00552C9D" w:rsidRDefault="00B95A66" w:rsidP="00552C9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02.08</w:t>
      </w:r>
      <w:r w:rsidR="00552C9D" w:rsidRPr="00552C9D">
        <w:rPr>
          <w:rFonts w:ascii="Times New Roman" w:hAnsi="Times New Roman"/>
          <w:sz w:val="26"/>
          <w:szCs w:val="26"/>
        </w:rPr>
        <w:t xml:space="preserve">.2023                                                                                     </w:t>
      </w:r>
      <w:r w:rsidR="00CF0B6F">
        <w:rPr>
          <w:rFonts w:ascii="Times New Roman" w:hAnsi="Times New Roman"/>
          <w:sz w:val="26"/>
          <w:szCs w:val="26"/>
        </w:rPr>
        <w:t xml:space="preserve">                   № </w:t>
      </w:r>
      <w:r>
        <w:rPr>
          <w:rFonts w:ascii="Times New Roman" w:hAnsi="Times New Roman"/>
          <w:sz w:val="26"/>
          <w:szCs w:val="26"/>
        </w:rPr>
        <w:t>24</w:t>
      </w:r>
    </w:p>
    <w:p w:rsidR="001D059B" w:rsidRPr="00552C9D" w:rsidRDefault="001D059B" w:rsidP="001D0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059B" w:rsidRPr="00CF0B6F" w:rsidRDefault="001D059B" w:rsidP="00B95A66">
      <w:pPr>
        <w:pStyle w:val="ac"/>
        <w:jc w:val="center"/>
        <w:rPr>
          <w:bCs/>
          <w:sz w:val="26"/>
          <w:szCs w:val="26"/>
        </w:rPr>
      </w:pPr>
      <w:r w:rsidRPr="00552C9D">
        <w:rPr>
          <w:bCs/>
          <w:sz w:val="26"/>
          <w:szCs w:val="26"/>
        </w:rPr>
        <w:t xml:space="preserve">О внесении изменений в постановление </w:t>
      </w:r>
      <w:r w:rsidR="000E47E3" w:rsidRPr="00552C9D">
        <w:rPr>
          <w:bCs/>
          <w:sz w:val="26"/>
          <w:szCs w:val="26"/>
        </w:rPr>
        <w:t xml:space="preserve">Главы </w:t>
      </w:r>
      <w:r w:rsidR="00622E0A">
        <w:rPr>
          <w:bCs/>
          <w:sz w:val="26"/>
          <w:szCs w:val="26"/>
        </w:rPr>
        <w:t>Ильичевского</w:t>
      </w:r>
      <w:r w:rsidR="000E47E3" w:rsidRPr="00552C9D">
        <w:rPr>
          <w:bCs/>
          <w:sz w:val="26"/>
          <w:szCs w:val="26"/>
        </w:rPr>
        <w:t xml:space="preserve"> сельского поселения Москаленского </w:t>
      </w:r>
      <w:r w:rsidRPr="00552C9D">
        <w:rPr>
          <w:bCs/>
          <w:sz w:val="26"/>
          <w:szCs w:val="26"/>
        </w:rPr>
        <w:t xml:space="preserve"> муниципального района </w:t>
      </w:r>
      <w:r w:rsidR="006F03A8">
        <w:rPr>
          <w:bCs/>
          <w:sz w:val="26"/>
          <w:szCs w:val="26"/>
        </w:rPr>
        <w:t>омской области от 14</w:t>
      </w:r>
      <w:r w:rsidR="000E47E3" w:rsidRPr="00552C9D">
        <w:rPr>
          <w:bCs/>
          <w:sz w:val="26"/>
          <w:szCs w:val="26"/>
        </w:rPr>
        <w:t xml:space="preserve">.05.2013 № </w:t>
      </w:r>
      <w:r w:rsidR="006F03A8">
        <w:rPr>
          <w:bCs/>
          <w:sz w:val="26"/>
          <w:szCs w:val="26"/>
        </w:rPr>
        <w:t>12</w:t>
      </w:r>
      <w:r w:rsidRPr="00552C9D">
        <w:rPr>
          <w:bCs/>
          <w:sz w:val="26"/>
          <w:szCs w:val="26"/>
        </w:rPr>
        <w:t xml:space="preserve"> «</w:t>
      </w:r>
      <w:r w:rsidR="000E47E3" w:rsidRPr="00552C9D">
        <w:rPr>
          <w:sz w:val="26"/>
          <w:szCs w:val="26"/>
        </w:rPr>
        <w:t>О порядке проведения антикоррупционной экспертизы</w:t>
      </w:r>
      <w:r w:rsidR="00CF0B6F">
        <w:rPr>
          <w:sz w:val="26"/>
          <w:szCs w:val="26"/>
        </w:rPr>
        <w:t xml:space="preserve"> </w:t>
      </w:r>
      <w:r w:rsidR="000E47E3" w:rsidRPr="00CF0B6F">
        <w:rPr>
          <w:sz w:val="26"/>
          <w:szCs w:val="26"/>
        </w:rPr>
        <w:t xml:space="preserve">нормативных правовых актов и проектов нормативных правовых актов главы </w:t>
      </w:r>
      <w:r w:rsidR="00622E0A">
        <w:rPr>
          <w:sz w:val="26"/>
          <w:szCs w:val="26"/>
        </w:rPr>
        <w:t>Ильичевского</w:t>
      </w:r>
      <w:r w:rsidR="000E47E3" w:rsidRPr="00CF0B6F">
        <w:rPr>
          <w:sz w:val="26"/>
          <w:szCs w:val="26"/>
        </w:rPr>
        <w:t xml:space="preserve"> сельского поселения Москаленского муниципального района Омской области</w:t>
      </w:r>
      <w:r w:rsidRPr="00CF0B6F">
        <w:rPr>
          <w:bCs/>
          <w:sz w:val="26"/>
          <w:szCs w:val="26"/>
        </w:rPr>
        <w:t>»</w:t>
      </w:r>
    </w:p>
    <w:p w:rsidR="001D059B" w:rsidRPr="00552C9D" w:rsidRDefault="001D059B" w:rsidP="001D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59B" w:rsidRPr="00552C9D" w:rsidRDefault="001D059B" w:rsidP="001D0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2C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  от 05.12.2022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 w:rsidR="00622E0A">
        <w:rPr>
          <w:rFonts w:ascii="Times New Roman" w:eastAsia="Calibri" w:hAnsi="Times New Roman" w:cs="Times New Roman"/>
          <w:sz w:val="26"/>
          <w:szCs w:val="26"/>
        </w:rPr>
        <w:t>Ильичевского</w:t>
      </w:r>
      <w:r w:rsidR="000E47E3" w:rsidRPr="00552C9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Москаленского муниципального района Омской области</w:t>
      </w:r>
      <w:r w:rsidR="000E47E3" w:rsidRPr="00552C9D">
        <w:rPr>
          <w:rFonts w:ascii="Times New Roman" w:hAnsi="Times New Roman" w:cs="Times New Roman"/>
          <w:sz w:val="26"/>
          <w:szCs w:val="26"/>
        </w:rPr>
        <w:t>, ПОСТАНОВЛЯЮ</w:t>
      </w:r>
      <w:r w:rsidRPr="00552C9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059B" w:rsidRPr="00552C9D" w:rsidRDefault="001D059B" w:rsidP="001D0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 xml:space="preserve">1. Раздел </w:t>
      </w:r>
      <w:r w:rsidRPr="00552C9D">
        <w:rPr>
          <w:sz w:val="26"/>
          <w:szCs w:val="26"/>
          <w:lang w:val="en-US"/>
        </w:rPr>
        <w:t>II</w:t>
      </w:r>
      <w:r w:rsidRPr="00552C9D">
        <w:rPr>
          <w:b/>
          <w:sz w:val="26"/>
          <w:szCs w:val="26"/>
        </w:rPr>
        <w:t xml:space="preserve"> </w:t>
      </w:r>
      <w:r w:rsidRPr="00552C9D">
        <w:rPr>
          <w:bCs/>
          <w:color w:val="000000"/>
          <w:sz w:val="26"/>
          <w:szCs w:val="26"/>
        </w:rPr>
        <w:t>Порядка</w:t>
      </w:r>
      <w:r w:rsidRPr="00552C9D">
        <w:rPr>
          <w:b/>
          <w:sz w:val="26"/>
          <w:szCs w:val="26"/>
        </w:rPr>
        <w:t xml:space="preserve"> </w:t>
      </w:r>
      <w:r w:rsidRPr="00552C9D">
        <w:rPr>
          <w:sz w:val="26"/>
          <w:szCs w:val="26"/>
        </w:rPr>
        <w:t xml:space="preserve">проведения антикоррупционной экспертизы </w:t>
      </w:r>
    </w:p>
    <w:p w:rsidR="001D059B" w:rsidRPr="00552C9D" w:rsidRDefault="00552C9D" w:rsidP="00552C9D">
      <w:pPr>
        <w:pStyle w:val="ConsPlusTitle"/>
        <w:ind w:right="-144"/>
        <w:rPr>
          <w:b w:val="0"/>
          <w:sz w:val="26"/>
          <w:szCs w:val="26"/>
        </w:rPr>
      </w:pPr>
      <w:r w:rsidRPr="00552C9D">
        <w:rPr>
          <w:b w:val="0"/>
          <w:sz w:val="26"/>
          <w:szCs w:val="26"/>
        </w:rPr>
        <w:t xml:space="preserve">нормативных правовых актов и проектов нормативных правовых актов главы </w:t>
      </w:r>
      <w:r w:rsidR="00622E0A">
        <w:rPr>
          <w:b w:val="0"/>
          <w:sz w:val="26"/>
          <w:szCs w:val="26"/>
        </w:rPr>
        <w:t>Ильичевского</w:t>
      </w:r>
      <w:r w:rsidRPr="00552C9D">
        <w:rPr>
          <w:b w:val="0"/>
          <w:sz w:val="26"/>
          <w:szCs w:val="26"/>
        </w:rPr>
        <w:t xml:space="preserve"> сельского поселения Москаленского муниципального района Омской области дополнить</w:t>
      </w:r>
      <w:r w:rsidR="001D059B" w:rsidRPr="00552C9D">
        <w:rPr>
          <w:b w:val="0"/>
          <w:sz w:val="26"/>
          <w:szCs w:val="26"/>
        </w:rPr>
        <w:t xml:space="preserve"> пункт</w:t>
      </w:r>
      <w:r w:rsidRPr="00552C9D">
        <w:rPr>
          <w:b w:val="0"/>
          <w:sz w:val="26"/>
          <w:szCs w:val="26"/>
        </w:rPr>
        <w:t xml:space="preserve">ом 8 </w:t>
      </w:r>
      <w:r w:rsidR="001D059B" w:rsidRPr="00552C9D">
        <w:rPr>
          <w:b w:val="0"/>
          <w:color w:val="000000"/>
          <w:sz w:val="26"/>
          <w:szCs w:val="26"/>
        </w:rPr>
        <w:t xml:space="preserve">Порядка проведения антикоррупционной экспертизы </w:t>
      </w:r>
      <w:r w:rsidR="000E47E3" w:rsidRPr="00552C9D">
        <w:rPr>
          <w:b w:val="0"/>
          <w:sz w:val="26"/>
          <w:szCs w:val="26"/>
        </w:rPr>
        <w:t xml:space="preserve">нормативных правовых актов и проектов нормативных правовых актов главы </w:t>
      </w:r>
      <w:r w:rsidR="00622E0A">
        <w:rPr>
          <w:b w:val="0"/>
          <w:sz w:val="26"/>
          <w:szCs w:val="26"/>
        </w:rPr>
        <w:t>Ильичевского</w:t>
      </w:r>
      <w:r w:rsidR="000E47E3" w:rsidRPr="00552C9D">
        <w:rPr>
          <w:b w:val="0"/>
          <w:sz w:val="26"/>
          <w:szCs w:val="26"/>
        </w:rPr>
        <w:t xml:space="preserve"> сельского поселения Москаленского муниципального района Омской области</w:t>
      </w:r>
      <w:r w:rsidR="001D059B" w:rsidRPr="00552C9D">
        <w:rPr>
          <w:b w:val="0"/>
          <w:color w:val="000000"/>
          <w:sz w:val="26"/>
          <w:szCs w:val="26"/>
        </w:rPr>
        <w:t>, утвержденного по</w:t>
      </w:r>
      <w:r w:rsidR="006F03A8">
        <w:rPr>
          <w:b w:val="0"/>
          <w:color w:val="000000"/>
          <w:sz w:val="26"/>
          <w:szCs w:val="26"/>
        </w:rPr>
        <w:t>становлением от 14.05.2013 № 12</w:t>
      </w:r>
      <w:r w:rsidR="001D059B" w:rsidRPr="00552C9D">
        <w:rPr>
          <w:b w:val="0"/>
          <w:color w:val="000000"/>
          <w:sz w:val="26"/>
          <w:szCs w:val="26"/>
        </w:rPr>
        <w:t xml:space="preserve">, </w:t>
      </w:r>
      <w:r w:rsidRPr="00552C9D">
        <w:rPr>
          <w:b w:val="0"/>
          <w:sz w:val="26"/>
          <w:szCs w:val="26"/>
        </w:rPr>
        <w:t>следующего содержания</w:t>
      </w:r>
      <w:r w:rsidR="001D059B" w:rsidRPr="00552C9D">
        <w:rPr>
          <w:b w:val="0"/>
          <w:sz w:val="26"/>
          <w:szCs w:val="26"/>
        </w:rPr>
        <w:t>: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- 8.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1) гражданами, имеющими неснятую или непогашенную судимость;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3) гражданами, осуществляющими деятельность в органах и организациях, указанных в </w:t>
      </w:r>
      <w:hyperlink r:id="rId11" w:anchor="block_313" w:history="1">
        <w:r w:rsidRPr="00552C9D">
          <w:rPr>
            <w:rStyle w:val="ae"/>
            <w:color w:val="3D3D3D"/>
            <w:sz w:val="26"/>
            <w:szCs w:val="26"/>
            <w:u w:val="none"/>
            <w:bdr w:val="none" w:sz="0" w:space="0" w:color="auto" w:frame="1"/>
          </w:rPr>
          <w:t>пункте 3 части 1 статьи 3</w:t>
        </w:r>
      </w:hyperlink>
      <w:r w:rsidRPr="00552C9D">
        <w:rPr>
          <w:sz w:val="26"/>
          <w:szCs w:val="26"/>
        </w:rPr>
        <w:t> настоящего Федерального закона;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4) международными и иностранными организациями;</w:t>
      </w:r>
    </w:p>
    <w:p w:rsidR="00552C9D" w:rsidRPr="00552C9D" w:rsidRDefault="00552C9D" w:rsidP="00552C9D">
      <w:pPr>
        <w:pStyle w:val="ac"/>
        <w:rPr>
          <w:sz w:val="26"/>
          <w:szCs w:val="26"/>
        </w:rPr>
      </w:pPr>
      <w:r w:rsidRPr="00552C9D">
        <w:rPr>
          <w:sz w:val="26"/>
          <w:szCs w:val="26"/>
        </w:rPr>
        <w:t>5) некоммерческими организациями, выполняющими функции иностранного агента.</w:t>
      </w:r>
    </w:p>
    <w:p w:rsidR="00552C9D" w:rsidRPr="00552C9D" w:rsidRDefault="00552C9D" w:rsidP="00552C9D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2C9D">
        <w:rPr>
          <w:rFonts w:ascii="Times New Roman" w:hAnsi="Times New Roman" w:cs="Times New Roman"/>
          <w:sz w:val="26"/>
          <w:szCs w:val="26"/>
        </w:rPr>
        <w:t>2.Опубликовать настоящее постановление в источниках официального опубликования.</w:t>
      </w:r>
    </w:p>
    <w:p w:rsidR="00552C9D" w:rsidRPr="00552C9D" w:rsidRDefault="00552C9D" w:rsidP="00552C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2C9D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552C9D" w:rsidRPr="00552C9D" w:rsidRDefault="00552C9D" w:rsidP="00552C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C9D" w:rsidRPr="00552C9D" w:rsidRDefault="00552C9D" w:rsidP="00552C9D">
      <w:pPr>
        <w:pStyle w:val="a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552C9D" w:rsidRPr="00552C9D" w:rsidRDefault="00552C9D" w:rsidP="00552C9D">
      <w:pPr>
        <w:pStyle w:val="a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27AA8" w:rsidRDefault="00552C9D" w:rsidP="006F0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9D">
        <w:rPr>
          <w:rFonts w:ascii="Times New Roman" w:hAnsi="Times New Roman"/>
          <w:sz w:val="26"/>
          <w:szCs w:val="26"/>
        </w:rPr>
        <w:t xml:space="preserve">Глава  </w:t>
      </w:r>
      <w:r w:rsidR="00622E0A">
        <w:rPr>
          <w:rFonts w:ascii="Times New Roman" w:hAnsi="Times New Roman"/>
          <w:sz w:val="26"/>
          <w:szCs w:val="26"/>
        </w:rPr>
        <w:t>Ильичевского</w:t>
      </w:r>
      <w:r w:rsidRPr="00552C9D">
        <w:rPr>
          <w:rFonts w:ascii="Times New Roman" w:hAnsi="Times New Roman"/>
          <w:sz w:val="26"/>
          <w:szCs w:val="26"/>
        </w:rPr>
        <w:t xml:space="preserve"> сельского  поселения                </w:t>
      </w:r>
      <w:r w:rsidRPr="00552C9D">
        <w:rPr>
          <w:rFonts w:ascii="Times New Roman" w:hAnsi="Times New Roman"/>
          <w:sz w:val="26"/>
          <w:szCs w:val="26"/>
        </w:rPr>
        <w:tab/>
        <w:t xml:space="preserve">    Н.</w:t>
      </w:r>
      <w:r w:rsidR="006F03A8">
        <w:rPr>
          <w:rFonts w:ascii="Times New Roman" w:hAnsi="Times New Roman"/>
          <w:sz w:val="26"/>
          <w:szCs w:val="26"/>
        </w:rPr>
        <w:t xml:space="preserve"> А. Сасько</w:t>
      </w:r>
    </w:p>
    <w:sectPr w:rsidR="00227AA8" w:rsidSect="00552C9D">
      <w:footerReference w:type="first" r:id="rId12"/>
      <w:pgSz w:w="11906" w:h="16838"/>
      <w:pgMar w:top="709" w:right="851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4C" w:rsidRDefault="00266D4C" w:rsidP="007212FD">
      <w:pPr>
        <w:spacing w:after="0" w:line="240" w:lineRule="auto"/>
      </w:pPr>
      <w:r>
        <w:separator/>
      </w:r>
    </w:p>
  </w:endnote>
  <w:endnote w:type="continuationSeparator" w:id="1">
    <w:p w:rsidR="00266D4C" w:rsidRDefault="00266D4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4C" w:rsidRDefault="00266D4C" w:rsidP="007212FD">
      <w:pPr>
        <w:spacing w:after="0" w:line="240" w:lineRule="auto"/>
      </w:pPr>
      <w:r>
        <w:separator/>
      </w:r>
    </w:p>
  </w:footnote>
  <w:footnote w:type="continuationSeparator" w:id="1">
    <w:p w:rsidR="00266D4C" w:rsidRDefault="00266D4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47E3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987"/>
    <w:rsid w:val="00250F2D"/>
    <w:rsid w:val="00266D4C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35A9"/>
    <w:rsid w:val="0036422E"/>
    <w:rsid w:val="0037627A"/>
    <w:rsid w:val="00384D83"/>
    <w:rsid w:val="00385FD2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C7406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2C9D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3038"/>
    <w:rsid w:val="00602204"/>
    <w:rsid w:val="00610CE9"/>
    <w:rsid w:val="006128E0"/>
    <w:rsid w:val="00613B7C"/>
    <w:rsid w:val="0061567B"/>
    <w:rsid w:val="00622E0A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431B"/>
    <w:rsid w:val="006879C2"/>
    <w:rsid w:val="00693993"/>
    <w:rsid w:val="006963D9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03A8"/>
    <w:rsid w:val="006F4D2C"/>
    <w:rsid w:val="006F6EF4"/>
    <w:rsid w:val="006F7CC2"/>
    <w:rsid w:val="00703D04"/>
    <w:rsid w:val="007047DF"/>
    <w:rsid w:val="00713538"/>
    <w:rsid w:val="007212FD"/>
    <w:rsid w:val="00722A7C"/>
    <w:rsid w:val="00725C8E"/>
    <w:rsid w:val="00726261"/>
    <w:rsid w:val="0072713B"/>
    <w:rsid w:val="00743361"/>
    <w:rsid w:val="007464FD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354E"/>
    <w:rsid w:val="007F0DAE"/>
    <w:rsid w:val="007F6CD9"/>
    <w:rsid w:val="0080110C"/>
    <w:rsid w:val="00804775"/>
    <w:rsid w:val="00810A68"/>
    <w:rsid w:val="008172A3"/>
    <w:rsid w:val="00824D93"/>
    <w:rsid w:val="00826C32"/>
    <w:rsid w:val="00836BFA"/>
    <w:rsid w:val="00843712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06883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5A66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CF0B6F"/>
    <w:rsid w:val="00D00F93"/>
    <w:rsid w:val="00D02D5E"/>
    <w:rsid w:val="00D30322"/>
    <w:rsid w:val="00D376A9"/>
    <w:rsid w:val="00D42B8B"/>
    <w:rsid w:val="00D657A8"/>
    <w:rsid w:val="00D65E8F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paragraph" w:styleId="ac">
    <w:name w:val="No Spacing"/>
    <w:qFormat/>
    <w:rsid w:val="000E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4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E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E4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se.garant.ru/195958/5ac206a89ea76855804609cd950fcaf7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E3B9A-B40F-44B6-80D0-413D2EDE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2021-06-30T11:00:00Z</cp:lastPrinted>
  <dcterms:created xsi:type="dcterms:W3CDTF">2023-08-09T04:36:00Z</dcterms:created>
  <dcterms:modified xsi:type="dcterms:W3CDTF">2023-08-09T04:36:00Z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