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77" w:rsidRPr="00FE6D3C" w:rsidRDefault="00627077" w:rsidP="00627077">
      <w:pPr>
        <w:widowControl w:val="0"/>
        <w:spacing w:after="0"/>
        <w:jc w:val="right"/>
        <w:rPr>
          <w:rFonts w:ascii="Times New Roman" w:hAnsi="Times New Roman"/>
          <w:b/>
          <w:sz w:val="24"/>
          <w:szCs w:val="24"/>
        </w:rPr>
      </w:pPr>
    </w:p>
    <w:p w:rsidR="00627077" w:rsidRPr="00FE6D3C" w:rsidRDefault="00627077" w:rsidP="00627077">
      <w:pPr>
        <w:widowControl w:val="0"/>
        <w:spacing w:after="0"/>
        <w:jc w:val="center"/>
        <w:rPr>
          <w:rFonts w:ascii="Times New Roman" w:hAnsi="Times New Roman"/>
          <w:b/>
          <w:sz w:val="24"/>
          <w:szCs w:val="24"/>
        </w:rPr>
      </w:pPr>
      <w:r w:rsidRPr="00FE6D3C">
        <w:rPr>
          <w:rFonts w:ascii="Times New Roman" w:hAnsi="Times New Roman"/>
          <w:b/>
          <w:sz w:val="24"/>
          <w:szCs w:val="24"/>
        </w:rPr>
        <w:t xml:space="preserve">ГЛАВА </w:t>
      </w:r>
      <w:r w:rsidR="00360087">
        <w:rPr>
          <w:rFonts w:ascii="Times New Roman" w:hAnsi="Times New Roman"/>
          <w:b/>
          <w:sz w:val="24"/>
          <w:szCs w:val="24"/>
        </w:rPr>
        <w:t>ИЛЬИЧЕВСКОГО</w:t>
      </w:r>
      <w:r w:rsidRPr="00FE6D3C">
        <w:rPr>
          <w:rFonts w:ascii="Times New Roman" w:hAnsi="Times New Roman"/>
          <w:b/>
          <w:sz w:val="24"/>
          <w:szCs w:val="24"/>
        </w:rPr>
        <w:t xml:space="preserve"> СЕЛЬСКОГО ПОСЕЛЕНИЯ</w:t>
      </w:r>
    </w:p>
    <w:p w:rsidR="00627077" w:rsidRPr="00FE6D3C" w:rsidRDefault="00627077" w:rsidP="00627077">
      <w:pPr>
        <w:widowControl w:val="0"/>
        <w:spacing w:after="0"/>
        <w:jc w:val="center"/>
        <w:rPr>
          <w:rFonts w:ascii="Times New Roman" w:hAnsi="Times New Roman"/>
          <w:b/>
          <w:sz w:val="24"/>
          <w:szCs w:val="24"/>
        </w:rPr>
      </w:pPr>
      <w:r w:rsidRPr="00FE6D3C">
        <w:rPr>
          <w:rFonts w:ascii="Times New Roman" w:hAnsi="Times New Roman"/>
          <w:b/>
          <w:sz w:val="24"/>
          <w:szCs w:val="24"/>
        </w:rPr>
        <w:t>МОСКАЛЕНСКОГО МУНИЦИПАЛЬНОГО РАЙОНА</w:t>
      </w:r>
    </w:p>
    <w:p w:rsidR="00627077" w:rsidRPr="00FE6D3C" w:rsidRDefault="00627077" w:rsidP="00627077">
      <w:pPr>
        <w:widowControl w:val="0"/>
        <w:spacing w:after="0"/>
        <w:jc w:val="center"/>
        <w:rPr>
          <w:rFonts w:ascii="Times New Roman" w:hAnsi="Times New Roman"/>
          <w:b/>
          <w:sz w:val="24"/>
          <w:szCs w:val="24"/>
        </w:rPr>
      </w:pPr>
      <w:r w:rsidRPr="00FE6D3C">
        <w:rPr>
          <w:rFonts w:ascii="Times New Roman" w:hAnsi="Times New Roman"/>
          <w:b/>
          <w:sz w:val="24"/>
          <w:szCs w:val="24"/>
        </w:rPr>
        <w:t>ОМСКОЙ ОБЛАСТИ</w:t>
      </w:r>
    </w:p>
    <w:p w:rsidR="00627077" w:rsidRPr="00FE6D3C" w:rsidRDefault="00627077" w:rsidP="00627077">
      <w:pPr>
        <w:widowControl w:val="0"/>
        <w:spacing w:after="0"/>
        <w:jc w:val="center"/>
        <w:rPr>
          <w:rFonts w:ascii="Times New Roman" w:hAnsi="Times New Roman"/>
          <w:b/>
          <w:sz w:val="24"/>
          <w:szCs w:val="24"/>
        </w:rPr>
      </w:pPr>
      <w:r w:rsidRPr="00FE6D3C">
        <w:rPr>
          <w:rFonts w:ascii="Times New Roman" w:hAnsi="Times New Roman"/>
          <w:b/>
          <w:sz w:val="24"/>
          <w:szCs w:val="24"/>
        </w:rPr>
        <w:tab/>
      </w:r>
    </w:p>
    <w:p w:rsidR="00627077" w:rsidRPr="00FE6D3C" w:rsidRDefault="00627077" w:rsidP="00627077">
      <w:pPr>
        <w:jc w:val="center"/>
        <w:rPr>
          <w:rFonts w:ascii="Times New Roman" w:hAnsi="Times New Roman"/>
          <w:b/>
          <w:sz w:val="24"/>
          <w:szCs w:val="24"/>
        </w:rPr>
      </w:pPr>
      <w:r w:rsidRPr="00FE6D3C">
        <w:rPr>
          <w:rFonts w:ascii="Times New Roman" w:hAnsi="Times New Roman"/>
          <w:b/>
          <w:sz w:val="24"/>
          <w:szCs w:val="24"/>
        </w:rPr>
        <w:t>ПОСТАНОВЛЕНИЕ</w:t>
      </w:r>
    </w:p>
    <w:p w:rsidR="00627077" w:rsidRPr="00FE6D3C" w:rsidRDefault="00360087" w:rsidP="00360087">
      <w:pPr>
        <w:jc w:val="center"/>
        <w:rPr>
          <w:rFonts w:ascii="Times New Roman" w:hAnsi="Times New Roman"/>
          <w:b/>
          <w:sz w:val="24"/>
          <w:szCs w:val="24"/>
        </w:rPr>
      </w:pPr>
      <w:r>
        <w:rPr>
          <w:rFonts w:ascii="Times New Roman" w:hAnsi="Times New Roman"/>
          <w:b/>
          <w:sz w:val="24"/>
          <w:szCs w:val="24"/>
        </w:rPr>
        <w:t>18</w:t>
      </w:r>
      <w:r w:rsidR="00FE6D3C" w:rsidRPr="00FE6D3C">
        <w:rPr>
          <w:rFonts w:ascii="Times New Roman" w:hAnsi="Times New Roman"/>
          <w:b/>
          <w:sz w:val="24"/>
          <w:szCs w:val="24"/>
        </w:rPr>
        <w:t>.08.2022</w:t>
      </w:r>
      <w:r w:rsidR="00627077" w:rsidRPr="00FE6D3C">
        <w:rPr>
          <w:rFonts w:ascii="Times New Roman" w:hAnsi="Times New Roman"/>
          <w:b/>
          <w:sz w:val="24"/>
          <w:szCs w:val="24"/>
        </w:rPr>
        <w:t xml:space="preserve">                                                             </w:t>
      </w:r>
      <w:r w:rsidR="00FE6D3C" w:rsidRPr="00FE6D3C">
        <w:rPr>
          <w:rFonts w:ascii="Times New Roman" w:hAnsi="Times New Roman"/>
          <w:b/>
          <w:sz w:val="24"/>
          <w:szCs w:val="24"/>
        </w:rPr>
        <w:t xml:space="preserve">   </w:t>
      </w:r>
      <w:r w:rsidR="00CB1C1F">
        <w:rPr>
          <w:rFonts w:ascii="Times New Roman" w:hAnsi="Times New Roman"/>
          <w:b/>
          <w:sz w:val="24"/>
          <w:szCs w:val="24"/>
        </w:rPr>
        <w:t xml:space="preserve">                      </w:t>
      </w:r>
      <w:r w:rsidR="00FE6D3C" w:rsidRPr="00FE6D3C">
        <w:rPr>
          <w:rFonts w:ascii="Times New Roman" w:hAnsi="Times New Roman"/>
          <w:b/>
          <w:sz w:val="24"/>
          <w:szCs w:val="24"/>
        </w:rPr>
        <w:t xml:space="preserve">          </w:t>
      </w:r>
      <w:r w:rsidR="00CB1C1F">
        <w:rPr>
          <w:rFonts w:ascii="Times New Roman" w:hAnsi="Times New Roman"/>
          <w:b/>
          <w:sz w:val="24"/>
          <w:szCs w:val="24"/>
        </w:rPr>
        <w:t xml:space="preserve">  </w:t>
      </w:r>
      <w:bookmarkStart w:id="0" w:name="_GoBack"/>
      <w:bookmarkEnd w:id="0"/>
      <w:r w:rsidR="00FE6D3C" w:rsidRPr="00FE6D3C">
        <w:rPr>
          <w:rFonts w:ascii="Times New Roman" w:hAnsi="Times New Roman"/>
          <w:b/>
          <w:sz w:val="24"/>
          <w:szCs w:val="24"/>
        </w:rPr>
        <w:t xml:space="preserve">     №</w:t>
      </w:r>
      <w:r>
        <w:rPr>
          <w:rFonts w:ascii="Times New Roman" w:hAnsi="Times New Roman"/>
          <w:b/>
          <w:sz w:val="24"/>
          <w:szCs w:val="24"/>
        </w:rPr>
        <w:t xml:space="preserve"> 27</w:t>
      </w:r>
    </w:p>
    <w:p w:rsidR="00627077" w:rsidRPr="00FE6D3C" w:rsidRDefault="00627077" w:rsidP="00627077">
      <w:pPr>
        <w:pStyle w:val="Style1"/>
        <w:spacing w:line="240" w:lineRule="auto"/>
      </w:pPr>
    </w:p>
    <w:p w:rsidR="00360087" w:rsidRDefault="00627077" w:rsidP="00627077">
      <w:pPr>
        <w:pStyle w:val="Style1"/>
        <w:spacing w:line="240" w:lineRule="auto"/>
      </w:pPr>
      <w:r w:rsidRPr="00FE6D3C">
        <w:t xml:space="preserve">О внесении изменений в постановление главы </w:t>
      </w:r>
      <w:r w:rsidR="00360087">
        <w:t>Ильичевского</w:t>
      </w:r>
      <w:r w:rsidR="008476BB" w:rsidRPr="00FE6D3C">
        <w:t xml:space="preserve"> сельского поселения </w:t>
      </w:r>
    </w:p>
    <w:p w:rsidR="00360087" w:rsidRDefault="008476BB" w:rsidP="00627077">
      <w:pPr>
        <w:pStyle w:val="Style1"/>
        <w:spacing w:line="240" w:lineRule="auto"/>
      </w:pPr>
      <w:r w:rsidRPr="00FE6D3C">
        <w:t xml:space="preserve">от </w:t>
      </w:r>
      <w:r w:rsidR="00360087">
        <w:t>0</w:t>
      </w:r>
      <w:r w:rsidR="00EF28B6">
        <w:t>5.09</w:t>
      </w:r>
      <w:r w:rsidR="00360087">
        <w:t>.201</w:t>
      </w:r>
      <w:r w:rsidR="00EF28B6">
        <w:t>6</w:t>
      </w:r>
      <w:r w:rsidR="00360087">
        <w:t xml:space="preserve"> г.</w:t>
      </w:r>
      <w:r w:rsidRPr="00FE6D3C">
        <w:t xml:space="preserve"> № </w:t>
      </w:r>
      <w:r w:rsidR="00EF28B6">
        <w:t>60</w:t>
      </w:r>
      <w:r w:rsidR="00627077" w:rsidRPr="00FE6D3C">
        <w:t xml:space="preserve"> «О размещении нестационарных торговых объектов </w:t>
      </w:r>
    </w:p>
    <w:p w:rsidR="00627077" w:rsidRPr="00FE6D3C" w:rsidRDefault="00627077" w:rsidP="00627077">
      <w:pPr>
        <w:pStyle w:val="Style1"/>
        <w:spacing w:line="240" w:lineRule="auto"/>
      </w:pPr>
      <w:r w:rsidRPr="00FE6D3C">
        <w:t xml:space="preserve">на территории </w:t>
      </w:r>
      <w:r w:rsidR="00360087">
        <w:t>Ильичевского</w:t>
      </w:r>
      <w:r w:rsidRPr="00FE6D3C">
        <w:t xml:space="preserve"> сельского поселения </w:t>
      </w:r>
    </w:p>
    <w:p w:rsidR="00627077" w:rsidRPr="00FE6D3C" w:rsidRDefault="00627077" w:rsidP="00627077">
      <w:pPr>
        <w:pStyle w:val="Style1"/>
        <w:spacing w:line="240" w:lineRule="auto"/>
        <w:ind w:firstLine="337"/>
        <w:rPr>
          <w:rStyle w:val="FontStyle12"/>
          <w:bCs/>
          <w:sz w:val="24"/>
          <w:szCs w:val="24"/>
        </w:rPr>
      </w:pPr>
      <w:r w:rsidRPr="00FE6D3C">
        <w:t>Москаленского муниципального района Омской области»</w:t>
      </w:r>
    </w:p>
    <w:p w:rsidR="00627077" w:rsidRPr="00FE6D3C" w:rsidRDefault="00627077" w:rsidP="00627077">
      <w:pPr>
        <w:spacing w:after="0" w:line="240" w:lineRule="auto"/>
        <w:jc w:val="both"/>
        <w:rPr>
          <w:sz w:val="24"/>
          <w:szCs w:val="24"/>
        </w:rPr>
      </w:pPr>
    </w:p>
    <w:p w:rsidR="00627077" w:rsidRPr="00FE6D3C" w:rsidRDefault="00627077" w:rsidP="00627077">
      <w:pPr>
        <w:pStyle w:val="Style4"/>
        <w:widowControl/>
        <w:tabs>
          <w:tab w:val="left" w:pos="912"/>
        </w:tabs>
        <w:spacing w:line="240" w:lineRule="auto"/>
        <w:ind w:firstLine="709"/>
        <w:rPr>
          <w:rStyle w:val="FontStyle12"/>
          <w:sz w:val="24"/>
          <w:szCs w:val="24"/>
        </w:rPr>
      </w:pPr>
      <w:r w:rsidRPr="00FE6D3C">
        <w:t xml:space="preserve">В соответствии с Федеральным законом от 14.07.2022 № 352-ФЗ «О внесении изменения в статью 22 Федерального закона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00360087">
        <w:t>Ильичевского</w:t>
      </w:r>
      <w:r w:rsidRPr="00FE6D3C">
        <w:t xml:space="preserve"> сельского поселения Москаленского муниципального района Омской области</w:t>
      </w:r>
      <w:r w:rsidR="00360087">
        <w:t>,</w:t>
      </w:r>
      <w:r w:rsidRPr="00FE6D3C">
        <w:rPr>
          <w:rStyle w:val="FontStyle12"/>
          <w:sz w:val="24"/>
          <w:szCs w:val="24"/>
        </w:rPr>
        <w:t xml:space="preserve"> </w:t>
      </w:r>
    </w:p>
    <w:p w:rsidR="00627077" w:rsidRPr="00360087" w:rsidRDefault="00627077" w:rsidP="00627077">
      <w:pPr>
        <w:pStyle w:val="Style4"/>
        <w:widowControl/>
        <w:tabs>
          <w:tab w:val="left" w:pos="912"/>
        </w:tabs>
        <w:spacing w:line="240" w:lineRule="auto"/>
        <w:ind w:firstLine="0"/>
        <w:rPr>
          <w:rStyle w:val="FontStyle12"/>
          <w:b/>
          <w:sz w:val="24"/>
          <w:szCs w:val="24"/>
        </w:rPr>
      </w:pPr>
      <w:r w:rsidRPr="00360087">
        <w:rPr>
          <w:rStyle w:val="FontStyle12"/>
          <w:b/>
          <w:sz w:val="24"/>
          <w:szCs w:val="24"/>
        </w:rPr>
        <w:t xml:space="preserve"> </w:t>
      </w:r>
    </w:p>
    <w:p w:rsidR="00627077" w:rsidRPr="00360087" w:rsidRDefault="00627077" w:rsidP="00627077">
      <w:pPr>
        <w:pStyle w:val="Style4"/>
        <w:widowControl/>
        <w:tabs>
          <w:tab w:val="left" w:pos="912"/>
        </w:tabs>
        <w:spacing w:line="240" w:lineRule="auto"/>
        <w:ind w:firstLine="0"/>
        <w:rPr>
          <w:rStyle w:val="FontStyle12"/>
          <w:b/>
          <w:sz w:val="24"/>
          <w:szCs w:val="24"/>
        </w:rPr>
      </w:pPr>
      <w:r w:rsidRPr="00360087">
        <w:rPr>
          <w:rStyle w:val="FontStyle12"/>
          <w:b/>
          <w:sz w:val="24"/>
          <w:szCs w:val="24"/>
        </w:rPr>
        <w:t xml:space="preserve">ПОСТАНОВЛЯЮ: </w:t>
      </w:r>
    </w:p>
    <w:p w:rsidR="00627077" w:rsidRPr="00FE6D3C" w:rsidRDefault="00627077" w:rsidP="00627077">
      <w:pPr>
        <w:pStyle w:val="Style2"/>
        <w:widowControl/>
        <w:tabs>
          <w:tab w:val="left" w:pos="0"/>
        </w:tabs>
        <w:spacing w:line="240" w:lineRule="auto"/>
        <w:ind w:firstLine="709"/>
      </w:pPr>
    </w:p>
    <w:p w:rsidR="00612963" w:rsidRPr="00FE6D3C" w:rsidRDefault="00612963" w:rsidP="00612963">
      <w:pPr>
        <w:tabs>
          <w:tab w:val="left" w:pos="851"/>
        </w:tabs>
        <w:spacing w:after="0" w:line="240" w:lineRule="auto"/>
        <w:ind w:firstLine="709"/>
        <w:jc w:val="both"/>
        <w:rPr>
          <w:rFonts w:ascii="Times New Roman" w:hAnsi="Times New Roman"/>
          <w:sz w:val="24"/>
          <w:szCs w:val="24"/>
        </w:rPr>
      </w:pPr>
      <w:r w:rsidRPr="00FE6D3C">
        <w:rPr>
          <w:rFonts w:ascii="Times New Roman" w:hAnsi="Times New Roman"/>
          <w:sz w:val="24"/>
          <w:szCs w:val="24"/>
        </w:rPr>
        <w:t xml:space="preserve">1. Внести в Порядок размещения нестационарных торговых объектов на территории </w:t>
      </w:r>
      <w:r>
        <w:rPr>
          <w:rFonts w:ascii="Times New Roman" w:hAnsi="Times New Roman"/>
          <w:sz w:val="24"/>
          <w:szCs w:val="24"/>
        </w:rPr>
        <w:t>Ильичевского</w:t>
      </w:r>
      <w:r w:rsidRPr="00FE6D3C">
        <w:rPr>
          <w:rFonts w:ascii="Times New Roman" w:hAnsi="Times New Roman"/>
          <w:sz w:val="24"/>
          <w:szCs w:val="24"/>
        </w:rPr>
        <w:t xml:space="preserve"> сельского поселения</w:t>
      </w:r>
      <w:r w:rsidRPr="00FE6D3C">
        <w:rPr>
          <w:sz w:val="24"/>
          <w:szCs w:val="24"/>
        </w:rPr>
        <w:t xml:space="preserve"> </w:t>
      </w:r>
      <w:r w:rsidRPr="00FE6D3C">
        <w:rPr>
          <w:rFonts w:ascii="Times New Roman" w:hAnsi="Times New Roman"/>
          <w:sz w:val="24"/>
          <w:szCs w:val="24"/>
        </w:rPr>
        <w:t xml:space="preserve">Москаленского муниципального района Омской области, утвержденный постановлением администрации главы </w:t>
      </w:r>
      <w:r>
        <w:rPr>
          <w:rFonts w:ascii="Times New Roman" w:hAnsi="Times New Roman"/>
          <w:sz w:val="24"/>
          <w:szCs w:val="24"/>
        </w:rPr>
        <w:t>Ильичевского</w:t>
      </w:r>
      <w:r w:rsidRPr="00FE6D3C">
        <w:rPr>
          <w:rFonts w:ascii="Times New Roman" w:hAnsi="Times New Roman"/>
          <w:sz w:val="24"/>
          <w:szCs w:val="24"/>
        </w:rPr>
        <w:t xml:space="preserve"> сельского поселения от </w:t>
      </w:r>
      <w:r w:rsidR="00EF28B6" w:rsidRPr="00EF28B6">
        <w:rPr>
          <w:rFonts w:ascii="Times New Roman" w:hAnsi="Times New Roman"/>
        </w:rPr>
        <w:t>05.09.2016 г. № 60</w:t>
      </w:r>
      <w:r w:rsidR="00EF28B6" w:rsidRPr="00FE6D3C">
        <w:rPr>
          <w:rFonts w:ascii="Times New Roman" w:hAnsi="Times New Roman"/>
          <w:sz w:val="24"/>
          <w:szCs w:val="24"/>
        </w:rPr>
        <w:t xml:space="preserve"> </w:t>
      </w:r>
      <w:r w:rsidRPr="00FE6D3C">
        <w:rPr>
          <w:rFonts w:ascii="Times New Roman" w:hAnsi="Times New Roman"/>
          <w:sz w:val="24"/>
          <w:szCs w:val="24"/>
        </w:rPr>
        <w:t xml:space="preserve">«О размещении нестационарных торговых объектов на территории </w:t>
      </w:r>
      <w:r>
        <w:rPr>
          <w:rFonts w:ascii="Times New Roman" w:hAnsi="Times New Roman"/>
          <w:sz w:val="24"/>
          <w:szCs w:val="24"/>
        </w:rPr>
        <w:t>Ильичевского</w:t>
      </w:r>
      <w:r w:rsidRPr="00FE6D3C">
        <w:rPr>
          <w:rFonts w:ascii="Times New Roman" w:hAnsi="Times New Roman"/>
          <w:sz w:val="24"/>
          <w:szCs w:val="24"/>
        </w:rPr>
        <w:t xml:space="preserve"> сельского поселения Москаленского муниципального района Омской области» (далее - Порядок), следующие изменения: </w:t>
      </w:r>
    </w:p>
    <w:p w:rsidR="00612963" w:rsidRPr="00FE6D3C" w:rsidRDefault="00612963" w:rsidP="00612963">
      <w:pPr>
        <w:tabs>
          <w:tab w:val="left" w:pos="851"/>
        </w:tabs>
        <w:spacing w:after="0" w:line="240" w:lineRule="auto"/>
        <w:ind w:firstLine="709"/>
        <w:jc w:val="both"/>
        <w:rPr>
          <w:rFonts w:ascii="Times New Roman" w:hAnsi="Times New Roman"/>
          <w:sz w:val="24"/>
          <w:szCs w:val="24"/>
        </w:rPr>
      </w:pPr>
      <w:r w:rsidRPr="00FE6D3C">
        <w:rPr>
          <w:rFonts w:ascii="Times New Roman" w:hAnsi="Times New Roman"/>
          <w:sz w:val="24"/>
          <w:szCs w:val="24"/>
        </w:rPr>
        <w:t xml:space="preserve">1.1. Раздел </w:t>
      </w:r>
      <w:r w:rsidRPr="00FE6D3C">
        <w:rPr>
          <w:rFonts w:ascii="Times New Roman" w:hAnsi="Times New Roman"/>
          <w:sz w:val="24"/>
          <w:szCs w:val="24"/>
          <w:lang w:val="en-US"/>
        </w:rPr>
        <w:t>III</w:t>
      </w:r>
      <w:r w:rsidRPr="00FE6D3C">
        <w:rPr>
          <w:rFonts w:ascii="Times New Roman" w:hAnsi="Times New Roman"/>
          <w:sz w:val="24"/>
          <w:szCs w:val="24"/>
        </w:rPr>
        <w:t xml:space="preserve"> Регламента дополнить пунктами 13.1, 13.2 следующего содержания:</w:t>
      </w:r>
    </w:p>
    <w:p w:rsidR="00612963" w:rsidRPr="00FE6D3C" w:rsidRDefault="00612963" w:rsidP="00612963">
      <w:pPr>
        <w:tabs>
          <w:tab w:val="left" w:pos="851"/>
        </w:tabs>
        <w:spacing w:after="0" w:line="240" w:lineRule="auto"/>
        <w:ind w:firstLine="709"/>
        <w:jc w:val="both"/>
        <w:rPr>
          <w:rFonts w:ascii="Times New Roman" w:hAnsi="Times New Roman"/>
          <w:sz w:val="24"/>
          <w:szCs w:val="24"/>
        </w:rPr>
      </w:pPr>
      <w:r w:rsidRPr="00FE6D3C">
        <w:rPr>
          <w:rFonts w:ascii="Times New Roman" w:hAnsi="Times New Roman"/>
          <w:sz w:val="24"/>
          <w:szCs w:val="24"/>
        </w:rPr>
        <w:t>«13.1.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w:t>
      </w:r>
    </w:p>
    <w:p w:rsidR="00612963" w:rsidRPr="00FE6D3C" w:rsidRDefault="00612963" w:rsidP="00612963">
      <w:pPr>
        <w:tabs>
          <w:tab w:val="left" w:pos="851"/>
        </w:tabs>
        <w:spacing w:after="0" w:line="240" w:lineRule="auto"/>
        <w:ind w:firstLine="709"/>
        <w:jc w:val="both"/>
        <w:rPr>
          <w:rFonts w:ascii="Times New Roman" w:hAnsi="Times New Roman"/>
          <w:sz w:val="24"/>
          <w:szCs w:val="24"/>
        </w:rPr>
      </w:pPr>
      <w:r w:rsidRPr="00FE6D3C">
        <w:rPr>
          <w:rFonts w:ascii="Times New Roman" w:hAnsi="Times New Roman"/>
          <w:sz w:val="24"/>
          <w:szCs w:val="24"/>
        </w:rPr>
        <w:t>13.2. Положение пункта 13.1 настоящего Порядка,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p w:rsidR="00612963" w:rsidRPr="00FE6D3C" w:rsidRDefault="00612963" w:rsidP="00612963">
      <w:pPr>
        <w:tabs>
          <w:tab w:val="left" w:pos="851"/>
        </w:tabs>
        <w:spacing w:after="0" w:line="240" w:lineRule="auto"/>
        <w:ind w:firstLine="709"/>
        <w:jc w:val="both"/>
        <w:rPr>
          <w:rFonts w:ascii="Times New Roman" w:hAnsi="Times New Roman"/>
          <w:sz w:val="24"/>
          <w:szCs w:val="24"/>
        </w:rPr>
      </w:pPr>
      <w:r w:rsidRPr="00FE6D3C">
        <w:rPr>
          <w:rFonts w:ascii="Times New Roman" w:hAnsi="Times New Roman"/>
          <w:sz w:val="24"/>
          <w:szCs w:val="24"/>
        </w:rPr>
        <w:t>2. Опубликовать настоящее постановление в источниках официального опубликования.</w:t>
      </w:r>
    </w:p>
    <w:p w:rsidR="00612963" w:rsidRPr="00FE6D3C" w:rsidRDefault="00612963" w:rsidP="00612963">
      <w:pPr>
        <w:spacing w:after="0" w:line="240" w:lineRule="auto"/>
        <w:jc w:val="both"/>
        <w:rPr>
          <w:rFonts w:ascii="Times New Roman" w:hAnsi="Times New Roman"/>
          <w:sz w:val="24"/>
          <w:szCs w:val="24"/>
        </w:rPr>
      </w:pPr>
      <w:r w:rsidRPr="00FE6D3C">
        <w:rPr>
          <w:rFonts w:ascii="Times New Roman" w:hAnsi="Times New Roman"/>
          <w:sz w:val="24"/>
          <w:szCs w:val="24"/>
        </w:rPr>
        <w:t xml:space="preserve">           3. </w:t>
      </w:r>
      <w:r>
        <w:rPr>
          <w:rFonts w:ascii="Times New Roman" w:hAnsi="Times New Roman"/>
          <w:sz w:val="24"/>
          <w:szCs w:val="24"/>
        </w:rPr>
        <w:t xml:space="preserve">  </w:t>
      </w:r>
      <w:proofErr w:type="gramStart"/>
      <w:r w:rsidRPr="00FE6D3C">
        <w:rPr>
          <w:rFonts w:ascii="Times New Roman" w:hAnsi="Times New Roman"/>
          <w:sz w:val="24"/>
          <w:szCs w:val="24"/>
        </w:rPr>
        <w:t>Контроль за</w:t>
      </w:r>
      <w:proofErr w:type="gramEnd"/>
      <w:r w:rsidRPr="00FE6D3C">
        <w:rPr>
          <w:rFonts w:ascii="Times New Roman" w:hAnsi="Times New Roman"/>
          <w:sz w:val="24"/>
          <w:szCs w:val="24"/>
        </w:rPr>
        <w:t xml:space="preserve"> исполнением настоящего постановления оставляю за собой.</w:t>
      </w:r>
    </w:p>
    <w:p w:rsidR="00627077" w:rsidRPr="00FE6D3C" w:rsidRDefault="00627077" w:rsidP="00627077">
      <w:pPr>
        <w:spacing w:after="0" w:line="240" w:lineRule="auto"/>
        <w:jc w:val="both"/>
        <w:rPr>
          <w:rFonts w:ascii="Times New Roman" w:hAnsi="Times New Roman"/>
          <w:sz w:val="24"/>
          <w:szCs w:val="24"/>
        </w:rPr>
      </w:pPr>
    </w:p>
    <w:p w:rsidR="00360087" w:rsidRDefault="00360087" w:rsidP="00627077">
      <w:pPr>
        <w:spacing w:after="0" w:line="240" w:lineRule="auto"/>
        <w:jc w:val="both"/>
        <w:rPr>
          <w:rFonts w:ascii="Times New Roman" w:hAnsi="Times New Roman"/>
          <w:sz w:val="24"/>
          <w:szCs w:val="24"/>
        </w:rPr>
      </w:pPr>
    </w:p>
    <w:p w:rsidR="00360087" w:rsidRDefault="00360087" w:rsidP="00627077">
      <w:pPr>
        <w:spacing w:after="0" w:line="240" w:lineRule="auto"/>
        <w:jc w:val="both"/>
        <w:rPr>
          <w:rFonts w:ascii="Times New Roman" w:hAnsi="Times New Roman"/>
          <w:sz w:val="24"/>
          <w:szCs w:val="24"/>
        </w:rPr>
      </w:pPr>
    </w:p>
    <w:p w:rsidR="00627077" w:rsidRPr="00FE6D3C" w:rsidRDefault="00627077" w:rsidP="00627077">
      <w:pPr>
        <w:spacing w:after="0" w:line="240" w:lineRule="auto"/>
        <w:jc w:val="both"/>
        <w:rPr>
          <w:rFonts w:ascii="Times New Roman" w:hAnsi="Times New Roman"/>
          <w:sz w:val="24"/>
          <w:szCs w:val="24"/>
        </w:rPr>
      </w:pPr>
      <w:r w:rsidRPr="00FE6D3C">
        <w:rPr>
          <w:rFonts w:ascii="Times New Roman" w:hAnsi="Times New Roman"/>
          <w:sz w:val="24"/>
          <w:szCs w:val="24"/>
        </w:rPr>
        <w:t xml:space="preserve">Глава </w:t>
      </w:r>
      <w:r w:rsidR="00360087">
        <w:rPr>
          <w:rFonts w:ascii="Times New Roman" w:hAnsi="Times New Roman"/>
          <w:sz w:val="24"/>
          <w:szCs w:val="24"/>
        </w:rPr>
        <w:t>Ильичевского</w:t>
      </w:r>
    </w:p>
    <w:p w:rsidR="008E48D6" w:rsidRPr="00FE6D3C" w:rsidRDefault="00627077" w:rsidP="008476BB">
      <w:pPr>
        <w:spacing w:after="0" w:line="240" w:lineRule="auto"/>
        <w:jc w:val="both"/>
        <w:rPr>
          <w:sz w:val="24"/>
          <w:szCs w:val="24"/>
        </w:rPr>
      </w:pPr>
      <w:r w:rsidRPr="00FE6D3C">
        <w:rPr>
          <w:rFonts w:ascii="Times New Roman" w:hAnsi="Times New Roman"/>
          <w:sz w:val="24"/>
          <w:szCs w:val="24"/>
        </w:rPr>
        <w:t>сельского поселения</w:t>
      </w:r>
      <w:r w:rsidRPr="00FE6D3C">
        <w:rPr>
          <w:rFonts w:ascii="Times New Roman" w:hAnsi="Times New Roman"/>
          <w:sz w:val="24"/>
          <w:szCs w:val="24"/>
        </w:rPr>
        <w:tab/>
        <w:t xml:space="preserve">      </w:t>
      </w:r>
      <w:r w:rsidRPr="00FE6D3C">
        <w:rPr>
          <w:rFonts w:ascii="Times New Roman" w:hAnsi="Times New Roman"/>
          <w:sz w:val="24"/>
          <w:szCs w:val="24"/>
        </w:rPr>
        <w:tab/>
        <w:t xml:space="preserve">                                     </w:t>
      </w:r>
      <w:r w:rsidR="00360087">
        <w:rPr>
          <w:rFonts w:ascii="Times New Roman" w:hAnsi="Times New Roman"/>
          <w:sz w:val="24"/>
          <w:szCs w:val="24"/>
        </w:rPr>
        <w:t xml:space="preserve">       </w:t>
      </w:r>
      <w:r w:rsidRPr="00FE6D3C">
        <w:rPr>
          <w:rFonts w:ascii="Times New Roman" w:hAnsi="Times New Roman"/>
          <w:sz w:val="24"/>
          <w:szCs w:val="24"/>
        </w:rPr>
        <w:t xml:space="preserve">               </w:t>
      </w:r>
      <w:r w:rsidR="00360087">
        <w:rPr>
          <w:rFonts w:ascii="Times New Roman" w:hAnsi="Times New Roman"/>
          <w:sz w:val="24"/>
          <w:szCs w:val="24"/>
        </w:rPr>
        <w:t>Н.А. Сасько</w:t>
      </w:r>
      <w:r w:rsidRPr="00FE6D3C">
        <w:rPr>
          <w:rFonts w:ascii="Times New Roman" w:hAnsi="Times New Roman"/>
          <w:sz w:val="24"/>
          <w:szCs w:val="24"/>
        </w:rPr>
        <w:t xml:space="preserve"> </w:t>
      </w:r>
    </w:p>
    <w:sectPr w:rsidR="008E48D6" w:rsidRPr="00FE6D3C" w:rsidSect="007D5BB8">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627077"/>
    <w:rsid w:val="000C2F44"/>
    <w:rsid w:val="001A35E7"/>
    <w:rsid w:val="00360087"/>
    <w:rsid w:val="00612963"/>
    <w:rsid w:val="00615311"/>
    <w:rsid w:val="00627077"/>
    <w:rsid w:val="008476BB"/>
    <w:rsid w:val="008E48D6"/>
    <w:rsid w:val="0097086C"/>
    <w:rsid w:val="00B458F2"/>
    <w:rsid w:val="00CB1C1F"/>
    <w:rsid w:val="00D14D65"/>
    <w:rsid w:val="00EF28B6"/>
    <w:rsid w:val="00FE6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7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627077"/>
    <w:pPr>
      <w:widowControl w:val="0"/>
      <w:autoSpaceDE w:val="0"/>
      <w:autoSpaceDN w:val="0"/>
      <w:adjustRightInd w:val="0"/>
      <w:spacing w:after="0" w:line="322" w:lineRule="exact"/>
      <w:jc w:val="center"/>
    </w:pPr>
    <w:rPr>
      <w:rFonts w:ascii="Times New Roman" w:hAnsi="Times New Roman"/>
      <w:sz w:val="24"/>
      <w:szCs w:val="24"/>
      <w:lang w:eastAsia="ru-RU"/>
    </w:rPr>
  </w:style>
  <w:style w:type="paragraph" w:customStyle="1" w:styleId="Style2">
    <w:name w:val="Style2"/>
    <w:basedOn w:val="a"/>
    <w:rsid w:val="00627077"/>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4">
    <w:name w:val="Style4"/>
    <w:basedOn w:val="a"/>
    <w:rsid w:val="00627077"/>
    <w:pPr>
      <w:widowControl w:val="0"/>
      <w:autoSpaceDE w:val="0"/>
      <w:autoSpaceDN w:val="0"/>
      <w:adjustRightInd w:val="0"/>
      <w:spacing w:after="0" w:line="322" w:lineRule="exact"/>
      <w:ind w:firstLine="571"/>
      <w:jc w:val="both"/>
    </w:pPr>
    <w:rPr>
      <w:rFonts w:ascii="Times New Roman" w:hAnsi="Times New Roman"/>
      <w:sz w:val="24"/>
      <w:szCs w:val="24"/>
      <w:lang w:eastAsia="ru-RU"/>
    </w:rPr>
  </w:style>
  <w:style w:type="character" w:customStyle="1" w:styleId="FontStyle12">
    <w:name w:val="Font Style12"/>
    <w:rsid w:val="00627077"/>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2022-08-24T09:01:00Z</cp:lastPrinted>
  <dcterms:created xsi:type="dcterms:W3CDTF">2022-08-26T05:13:00Z</dcterms:created>
  <dcterms:modified xsi:type="dcterms:W3CDTF">2022-11-29T05:53:00Z</dcterms:modified>
</cp:coreProperties>
</file>